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CE1" w:rsidRDefault="00B95324">
      <w:pPr>
        <w:jc w:val="center"/>
        <w:rPr>
          <w:b/>
          <w:bCs/>
          <w:sz w:val="32"/>
          <w:szCs w:val="32"/>
        </w:rPr>
      </w:pPr>
      <w:bookmarkStart w:id="0" w:name="_GoBack"/>
      <w:bookmarkEnd w:id="0"/>
      <w:r>
        <w:rPr>
          <w:b/>
          <w:bCs/>
          <w:sz w:val="36"/>
          <w:szCs w:val="36"/>
        </w:rPr>
        <w:t>海南省教育科学规划</w:t>
      </w:r>
      <w:r>
        <w:rPr>
          <w:rFonts w:hint="eastAsia"/>
          <w:b/>
          <w:bCs/>
          <w:sz w:val="36"/>
          <w:szCs w:val="36"/>
        </w:rPr>
        <w:t>2021</w:t>
      </w:r>
      <w:r>
        <w:rPr>
          <w:rFonts w:hint="eastAsia"/>
          <w:b/>
          <w:bCs/>
          <w:sz w:val="36"/>
          <w:szCs w:val="36"/>
        </w:rPr>
        <w:t>年度立项课题</w:t>
      </w:r>
      <w:r w:rsidR="00BB4BAA">
        <w:rPr>
          <w:rFonts w:hint="eastAsia"/>
          <w:b/>
          <w:bCs/>
          <w:sz w:val="36"/>
          <w:szCs w:val="36"/>
        </w:rPr>
        <w:t>一览表</w:t>
      </w:r>
    </w:p>
    <w:tbl>
      <w:tblPr>
        <w:tblW w:w="12975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1353"/>
        <w:gridCol w:w="3210"/>
        <w:gridCol w:w="1215"/>
        <w:gridCol w:w="2010"/>
        <w:gridCol w:w="3375"/>
        <w:gridCol w:w="1365"/>
      </w:tblGrid>
      <w:tr w:rsidR="001A0CE1">
        <w:trPr>
          <w:trHeight w:val="90"/>
          <w:tblHeader/>
        </w:trPr>
        <w:tc>
          <w:tcPr>
            <w:tcW w:w="4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CDB"/>
            <w:noWrap/>
            <w:tcMar>
              <w:left w:w="108" w:type="dxa"/>
              <w:right w:w="108" w:type="dxa"/>
            </w:tcMar>
            <w:vAlign w:val="center"/>
          </w:tcPr>
          <w:p w:rsidR="001A0CE1" w:rsidRDefault="00B95324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3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CDB"/>
            <w:noWrap/>
            <w:tcMar>
              <w:left w:w="108" w:type="dxa"/>
              <w:right w:w="108" w:type="dxa"/>
            </w:tcMar>
            <w:vAlign w:val="center"/>
          </w:tcPr>
          <w:p w:rsidR="001A0CE1" w:rsidRDefault="00B95324">
            <w:pPr>
              <w:jc w:val="center"/>
            </w:pPr>
            <w:r>
              <w:rPr>
                <w:rFonts w:hint="eastAsia"/>
              </w:rPr>
              <w:t>申报类别</w:t>
            </w:r>
          </w:p>
        </w:tc>
        <w:tc>
          <w:tcPr>
            <w:tcW w:w="32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CDB"/>
            <w:noWrap/>
            <w:tcMar>
              <w:left w:w="108" w:type="dxa"/>
              <w:right w:w="108" w:type="dxa"/>
            </w:tcMar>
            <w:vAlign w:val="center"/>
          </w:tcPr>
          <w:p w:rsidR="001A0CE1" w:rsidRDefault="00B95324">
            <w:pPr>
              <w:jc w:val="center"/>
            </w:pPr>
            <w:r>
              <w:rPr>
                <w:rFonts w:hint="eastAsia"/>
              </w:rPr>
              <w:t>课题名称</w:t>
            </w:r>
          </w:p>
        </w:tc>
        <w:tc>
          <w:tcPr>
            <w:tcW w:w="12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CDB"/>
            <w:noWrap/>
            <w:tcMar>
              <w:left w:w="108" w:type="dxa"/>
              <w:right w:w="108" w:type="dxa"/>
            </w:tcMar>
            <w:vAlign w:val="center"/>
          </w:tcPr>
          <w:p w:rsidR="001A0CE1" w:rsidRDefault="00B95324">
            <w:pPr>
              <w:jc w:val="center"/>
            </w:pPr>
            <w:r>
              <w:rPr>
                <w:rFonts w:hint="eastAsia"/>
              </w:rPr>
              <w:t>申请人</w:t>
            </w:r>
          </w:p>
        </w:tc>
        <w:tc>
          <w:tcPr>
            <w:tcW w:w="2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CDB"/>
            <w:noWrap/>
            <w:tcMar>
              <w:left w:w="108" w:type="dxa"/>
              <w:right w:w="108" w:type="dxa"/>
            </w:tcMar>
            <w:vAlign w:val="center"/>
          </w:tcPr>
          <w:p w:rsidR="001A0CE1" w:rsidRDefault="00B95324">
            <w:pPr>
              <w:jc w:val="center"/>
            </w:pPr>
            <w:r>
              <w:rPr>
                <w:rFonts w:hint="eastAsia"/>
              </w:rPr>
              <w:t>所在单位名称</w:t>
            </w:r>
          </w:p>
        </w:tc>
        <w:tc>
          <w:tcPr>
            <w:tcW w:w="3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CDB"/>
            <w:noWrap/>
            <w:tcMar>
              <w:left w:w="108" w:type="dxa"/>
              <w:right w:w="108" w:type="dxa"/>
            </w:tcMar>
            <w:vAlign w:val="center"/>
          </w:tcPr>
          <w:p w:rsidR="001A0CE1" w:rsidRDefault="00B95324">
            <w:pPr>
              <w:jc w:val="center"/>
            </w:pPr>
            <w:r>
              <w:rPr>
                <w:rFonts w:hint="eastAsia"/>
              </w:rPr>
              <w:t>课题参与人（不含主持人）</w:t>
            </w:r>
          </w:p>
        </w:tc>
        <w:tc>
          <w:tcPr>
            <w:tcW w:w="13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CDB"/>
            <w:noWrap/>
            <w:tcMar>
              <w:left w:w="108" w:type="dxa"/>
              <w:right w:w="108" w:type="dxa"/>
            </w:tcMar>
            <w:vAlign w:val="center"/>
          </w:tcPr>
          <w:p w:rsidR="001A0CE1" w:rsidRDefault="00B95324">
            <w:pPr>
              <w:jc w:val="center"/>
            </w:pPr>
            <w:r>
              <w:rPr>
                <w:rFonts w:hint="eastAsia"/>
              </w:rPr>
              <w:t>预结题时间</w:t>
            </w:r>
          </w:p>
        </w:tc>
      </w:tr>
      <w:tr w:rsidR="001A0CE1">
        <w:trPr>
          <w:trHeight w:val="1125"/>
        </w:trPr>
        <w:tc>
          <w:tcPr>
            <w:tcW w:w="4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:rsidR="001A0CE1" w:rsidRDefault="00B95324">
            <w:r>
              <w:rPr>
                <w:rFonts w:hint="eastAsia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:rsidR="001A0CE1" w:rsidRDefault="00B95324">
            <w:pPr>
              <w:jc w:val="center"/>
            </w:pPr>
            <w:r>
              <w:rPr>
                <w:rFonts w:hint="eastAsia"/>
              </w:rPr>
              <w:t>重点课题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:rsidR="001A0CE1" w:rsidRDefault="00B95324">
            <w:r>
              <w:rPr>
                <w:rFonts w:hint="eastAsia"/>
              </w:rPr>
              <w:t>“双减”政策下指向核心素养的中小学深度教学研究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:rsidR="001A0CE1" w:rsidRDefault="00B95324">
            <w:pPr>
              <w:jc w:val="center"/>
            </w:pPr>
            <w:r>
              <w:rPr>
                <w:rFonts w:hint="eastAsia"/>
              </w:rPr>
              <w:t>高静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:rsidR="001A0CE1" w:rsidRDefault="00B95324">
            <w:pPr>
              <w:jc w:val="center"/>
            </w:pPr>
            <w:r>
              <w:rPr>
                <w:rFonts w:hint="eastAsia"/>
              </w:rPr>
              <w:t>教育学院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:rsidR="001A0CE1" w:rsidRDefault="00B95324">
            <w:r>
              <w:rPr>
                <w:rFonts w:hint="eastAsia"/>
              </w:rPr>
              <w:t>杨季兵、杨柳玉、黄苗苗、董双、孙元琦、邓进秀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:rsidR="001A0CE1" w:rsidRDefault="00B95324">
            <w:pPr>
              <w:jc w:val="center"/>
            </w:pPr>
            <w:r>
              <w:rPr>
                <w:rFonts w:hint="eastAsia"/>
              </w:rPr>
              <w:t>2024-12-31</w:t>
            </w:r>
          </w:p>
        </w:tc>
      </w:tr>
      <w:tr w:rsidR="001A0CE1">
        <w:trPr>
          <w:trHeight w:val="903"/>
        </w:trPr>
        <w:tc>
          <w:tcPr>
            <w:tcW w:w="4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:rsidR="001A0CE1" w:rsidRDefault="00B95324">
            <w:r>
              <w:rPr>
                <w:rFonts w:hint="eastAsia"/>
              </w:rPr>
              <w:t>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:rsidR="001A0CE1" w:rsidRDefault="00B95324">
            <w:pPr>
              <w:jc w:val="center"/>
            </w:pPr>
            <w:r>
              <w:rPr>
                <w:rFonts w:hint="eastAsia"/>
              </w:rPr>
              <w:t>重点课题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:rsidR="001A0CE1" w:rsidRDefault="00B95324">
            <w:r>
              <w:rPr>
                <w:rFonts w:hint="eastAsia"/>
              </w:rPr>
              <w:t>海南民族地区义务教育优质均衡发展研究</w:t>
            </w:r>
            <w:r>
              <w:rPr>
                <w:rFonts w:hint="eastAsia"/>
              </w:rPr>
              <w:t>---</w:t>
            </w:r>
            <w:r>
              <w:rPr>
                <w:rFonts w:hint="eastAsia"/>
              </w:rPr>
              <w:t>以五指山市为个案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:rsidR="001A0CE1" w:rsidRDefault="00B95324">
            <w:pPr>
              <w:jc w:val="center"/>
            </w:pPr>
            <w:r>
              <w:rPr>
                <w:rFonts w:hint="eastAsia"/>
              </w:rPr>
              <w:t>李海文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:rsidR="001A0CE1" w:rsidRDefault="00B95324">
            <w:pPr>
              <w:jc w:val="center"/>
            </w:pPr>
            <w:r>
              <w:rPr>
                <w:rFonts w:hint="eastAsia"/>
              </w:rPr>
              <w:t>教育学院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:rsidR="001A0CE1" w:rsidRDefault="00B95324">
            <w:r>
              <w:rPr>
                <w:rFonts w:hint="eastAsia"/>
              </w:rPr>
              <w:t>钟昌红、赖秀龙、张彤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:rsidR="001A0CE1" w:rsidRDefault="00B95324">
            <w:pPr>
              <w:jc w:val="center"/>
            </w:pPr>
            <w:r>
              <w:rPr>
                <w:rFonts w:hint="eastAsia"/>
              </w:rPr>
              <w:t>2024-05-01</w:t>
            </w:r>
          </w:p>
        </w:tc>
      </w:tr>
      <w:tr w:rsidR="001A0CE1">
        <w:trPr>
          <w:trHeight w:val="729"/>
        </w:trPr>
        <w:tc>
          <w:tcPr>
            <w:tcW w:w="4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:rsidR="001A0CE1" w:rsidRDefault="00B95324">
            <w:r>
              <w:rPr>
                <w:rFonts w:hint="eastAsia"/>
              </w:rPr>
              <w:t>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:rsidR="001A0CE1" w:rsidRDefault="00B95324">
            <w:pPr>
              <w:jc w:val="center"/>
            </w:pPr>
            <w:r>
              <w:rPr>
                <w:rFonts w:hint="eastAsia"/>
              </w:rPr>
              <w:t>重点课题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:rsidR="001A0CE1" w:rsidRDefault="00B95324">
            <w:r>
              <w:rPr>
                <w:rFonts w:hint="eastAsia"/>
              </w:rPr>
              <w:t>我国“课程思政”建设经验总结与发展向度研究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:rsidR="001A0CE1" w:rsidRDefault="00B95324">
            <w:pPr>
              <w:jc w:val="center"/>
            </w:pPr>
            <w:r>
              <w:rPr>
                <w:rFonts w:hint="eastAsia"/>
              </w:rPr>
              <w:t>杨晓峰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:rsidR="001A0CE1" w:rsidRDefault="00B95324">
            <w:pPr>
              <w:jc w:val="center"/>
            </w:pPr>
            <w:r>
              <w:rPr>
                <w:rFonts w:hint="eastAsia"/>
              </w:rPr>
              <w:t>教育学院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:rsidR="001A0CE1" w:rsidRDefault="00B95324">
            <w:r>
              <w:rPr>
                <w:rFonts w:hint="eastAsia"/>
              </w:rPr>
              <w:t>汪建华、张放、张学华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:rsidR="001A0CE1" w:rsidRDefault="00B95324">
            <w:pPr>
              <w:jc w:val="center"/>
            </w:pPr>
            <w:r>
              <w:rPr>
                <w:rFonts w:hint="eastAsia"/>
              </w:rPr>
              <w:t>2023-05-31</w:t>
            </w:r>
          </w:p>
        </w:tc>
      </w:tr>
      <w:tr w:rsidR="001A0CE1">
        <w:trPr>
          <w:trHeight w:val="1116"/>
        </w:trPr>
        <w:tc>
          <w:tcPr>
            <w:tcW w:w="4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:rsidR="001A0CE1" w:rsidRDefault="00B95324">
            <w:r>
              <w:rPr>
                <w:rFonts w:hint="eastAsia"/>
              </w:rPr>
              <w:t>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:rsidR="001A0CE1" w:rsidRDefault="00B95324">
            <w:pPr>
              <w:jc w:val="center"/>
            </w:pPr>
            <w:r>
              <w:rPr>
                <w:rFonts w:hint="eastAsia"/>
              </w:rPr>
              <w:t>一般课题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:rsidR="001A0CE1" w:rsidRDefault="00B95324">
            <w:r>
              <w:rPr>
                <w:rFonts w:hint="eastAsia"/>
              </w:rPr>
              <w:t>小学英语学习初期多维课堂情绪纵向动态研究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:rsidR="001A0CE1" w:rsidRDefault="00B95324">
            <w:pPr>
              <w:jc w:val="center"/>
            </w:pPr>
            <w:r>
              <w:rPr>
                <w:rFonts w:hint="eastAsia"/>
              </w:rPr>
              <w:t>金银星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:rsidR="001A0CE1" w:rsidRDefault="00B95324">
            <w:pPr>
              <w:jc w:val="center"/>
            </w:pPr>
            <w:r>
              <w:rPr>
                <w:rFonts w:hint="eastAsia"/>
              </w:rPr>
              <w:t>外国语学院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:rsidR="001A0CE1" w:rsidRDefault="00B95324">
            <w:r>
              <w:rPr>
                <w:rFonts w:hint="eastAsia"/>
              </w:rPr>
              <w:t>崔友兴、李敏、姜楠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:rsidR="001A0CE1" w:rsidRDefault="00B95324">
            <w:pPr>
              <w:jc w:val="center"/>
            </w:pPr>
            <w:r>
              <w:rPr>
                <w:rFonts w:hint="eastAsia"/>
              </w:rPr>
              <w:t>2024-05-30</w:t>
            </w:r>
          </w:p>
        </w:tc>
      </w:tr>
      <w:tr w:rsidR="001A0CE1">
        <w:trPr>
          <w:trHeight w:val="966"/>
        </w:trPr>
        <w:tc>
          <w:tcPr>
            <w:tcW w:w="4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:rsidR="001A0CE1" w:rsidRDefault="00B95324">
            <w:r>
              <w:rPr>
                <w:rFonts w:hint="eastAsia"/>
              </w:rPr>
              <w:t>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:rsidR="001A0CE1" w:rsidRDefault="00B95324">
            <w:pPr>
              <w:jc w:val="center"/>
            </w:pPr>
            <w:r>
              <w:rPr>
                <w:rFonts w:hint="eastAsia"/>
              </w:rPr>
              <w:t>一般课题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:rsidR="001A0CE1" w:rsidRDefault="00B95324">
            <w:r>
              <w:rPr>
                <w:rFonts w:hint="eastAsia"/>
              </w:rPr>
              <w:t>新时代乡村教师道德素养的培育路径研究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:rsidR="001A0CE1" w:rsidRDefault="00B95324">
            <w:pPr>
              <w:jc w:val="center"/>
            </w:pPr>
            <w:r>
              <w:rPr>
                <w:rFonts w:hint="eastAsia"/>
              </w:rPr>
              <w:t>郑岚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:rsidR="001A0CE1" w:rsidRDefault="00B95324">
            <w:pPr>
              <w:jc w:val="center"/>
            </w:pPr>
            <w:r>
              <w:rPr>
                <w:rFonts w:hint="eastAsia"/>
              </w:rPr>
              <w:t>教育学院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:rsidR="001A0CE1" w:rsidRDefault="00B95324">
            <w:r>
              <w:rPr>
                <w:rFonts w:hint="eastAsia"/>
              </w:rPr>
              <w:t>胡守敏、余晗、张玮瑶、唐英毅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:rsidR="001A0CE1" w:rsidRDefault="00B95324">
            <w:pPr>
              <w:jc w:val="center"/>
            </w:pPr>
            <w:r>
              <w:rPr>
                <w:rFonts w:hint="eastAsia"/>
              </w:rPr>
              <w:t>2024-05-30</w:t>
            </w:r>
          </w:p>
        </w:tc>
      </w:tr>
      <w:tr w:rsidR="001A0CE1">
        <w:trPr>
          <w:trHeight w:val="1071"/>
        </w:trPr>
        <w:tc>
          <w:tcPr>
            <w:tcW w:w="4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:rsidR="001A0CE1" w:rsidRDefault="00B95324">
            <w:r>
              <w:rPr>
                <w:rFonts w:hint="eastAsia"/>
              </w:rPr>
              <w:t>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:rsidR="001A0CE1" w:rsidRDefault="00B95324">
            <w:pPr>
              <w:jc w:val="center"/>
            </w:pPr>
            <w:r>
              <w:rPr>
                <w:rFonts w:hint="eastAsia"/>
              </w:rPr>
              <w:t>一般课题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:rsidR="001A0CE1" w:rsidRDefault="00B95324">
            <w:r>
              <w:rPr>
                <w:rFonts w:hint="eastAsia"/>
              </w:rPr>
              <w:t>后疫情时代海南省中小学生心理健康问题与解决策略研究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:rsidR="001A0CE1" w:rsidRDefault="00B95324">
            <w:pPr>
              <w:jc w:val="center"/>
            </w:pPr>
            <w:r>
              <w:rPr>
                <w:rFonts w:hint="eastAsia"/>
              </w:rPr>
              <w:t>房娟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:rsidR="001A0CE1" w:rsidRDefault="00B95324">
            <w:pPr>
              <w:jc w:val="center"/>
            </w:pPr>
            <w:r>
              <w:rPr>
                <w:rFonts w:hint="eastAsia"/>
              </w:rPr>
              <w:t>教育学院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:rsidR="001A0CE1" w:rsidRDefault="00B95324">
            <w:r>
              <w:rPr>
                <w:rFonts w:hint="eastAsia"/>
              </w:rPr>
              <w:t>符明、周应海、宋磊、李晓琴、张翠、黄圣草、王雪、吴倩倩、刘人瑞、刘璐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:rsidR="001A0CE1" w:rsidRDefault="00B95324">
            <w:pPr>
              <w:jc w:val="center"/>
            </w:pPr>
            <w:r>
              <w:rPr>
                <w:rFonts w:hint="eastAsia"/>
              </w:rPr>
              <w:t>2024-05-30</w:t>
            </w:r>
          </w:p>
        </w:tc>
      </w:tr>
      <w:tr w:rsidR="001A0CE1">
        <w:trPr>
          <w:trHeight w:val="1296"/>
        </w:trPr>
        <w:tc>
          <w:tcPr>
            <w:tcW w:w="4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:rsidR="001A0CE1" w:rsidRDefault="00B95324">
            <w:r>
              <w:rPr>
                <w:rFonts w:hint="eastAsia"/>
              </w:rPr>
              <w:lastRenderedPageBreak/>
              <w:t>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:rsidR="001A0CE1" w:rsidRDefault="00B95324">
            <w:pPr>
              <w:jc w:val="center"/>
            </w:pPr>
            <w:r>
              <w:rPr>
                <w:rFonts w:hint="eastAsia"/>
              </w:rPr>
              <w:t>一般课题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:rsidR="001A0CE1" w:rsidRDefault="00B95324">
            <w:r>
              <w:rPr>
                <w:rFonts w:hint="eastAsia"/>
              </w:rPr>
              <w:t>海南国际教育创新岛建设背景下国际音乐课程体系研究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:rsidR="001A0CE1" w:rsidRDefault="00B95324">
            <w:pPr>
              <w:jc w:val="center"/>
            </w:pPr>
            <w:r>
              <w:rPr>
                <w:rFonts w:hint="eastAsia"/>
              </w:rPr>
              <w:t>张乐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:rsidR="001A0CE1" w:rsidRDefault="00B95324" w:rsidP="00B95324">
            <w:pPr>
              <w:jc w:val="center"/>
            </w:pPr>
            <w:r>
              <w:t>音乐学院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:rsidR="001A0CE1" w:rsidRDefault="00B95324">
            <w:r>
              <w:rPr>
                <w:rFonts w:hint="eastAsia"/>
              </w:rPr>
              <w:t>周怡、张乐瑄、郭惠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:rsidR="001A0CE1" w:rsidRDefault="00B95324">
            <w:pPr>
              <w:jc w:val="center"/>
            </w:pPr>
            <w:r>
              <w:rPr>
                <w:rFonts w:hint="eastAsia"/>
              </w:rPr>
              <w:t>2025-05-30</w:t>
            </w:r>
          </w:p>
        </w:tc>
      </w:tr>
      <w:tr w:rsidR="001A0CE1">
        <w:trPr>
          <w:trHeight w:val="1296"/>
        </w:trPr>
        <w:tc>
          <w:tcPr>
            <w:tcW w:w="4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:rsidR="001A0CE1" w:rsidRDefault="00B95324">
            <w:r>
              <w:rPr>
                <w:rFonts w:hint="eastAsia"/>
              </w:rPr>
              <w:t>8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:rsidR="001A0CE1" w:rsidRDefault="00B95324">
            <w:pPr>
              <w:jc w:val="center"/>
            </w:pPr>
            <w:r>
              <w:rPr>
                <w:rFonts w:hint="eastAsia"/>
              </w:rPr>
              <w:t>一般课题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:rsidR="001A0CE1" w:rsidRDefault="00B95324">
            <w:r>
              <w:rPr>
                <w:rFonts w:hint="eastAsia"/>
              </w:rPr>
              <w:t>《体育与健康》教学改革视域下体育学科核心素养研究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:rsidR="001A0CE1" w:rsidRDefault="00B95324">
            <w:pPr>
              <w:jc w:val="center"/>
            </w:pPr>
            <w:r>
              <w:rPr>
                <w:rFonts w:hint="eastAsia"/>
              </w:rPr>
              <w:t>李永安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:rsidR="001A0CE1" w:rsidRDefault="00B95324">
            <w:pPr>
              <w:jc w:val="center"/>
            </w:pPr>
            <w:r>
              <w:rPr>
                <w:rFonts w:hint="eastAsia"/>
              </w:rPr>
              <w:t>体育学院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:rsidR="001A0CE1" w:rsidRDefault="00B95324">
            <w:r>
              <w:rPr>
                <w:rFonts w:hint="eastAsia"/>
              </w:rPr>
              <w:t>张新定、张庭华、骆冰、李爱春、袁存柱、羊王龙、杨国华、宋丽强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:rsidR="001A0CE1" w:rsidRDefault="00B95324">
            <w:pPr>
              <w:jc w:val="center"/>
            </w:pPr>
            <w:r>
              <w:rPr>
                <w:rFonts w:hint="eastAsia"/>
              </w:rPr>
              <w:t>2024-05-30</w:t>
            </w:r>
          </w:p>
        </w:tc>
      </w:tr>
      <w:tr w:rsidR="001A0CE1">
        <w:trPr>
          <w:trHeight w:val="1281"/>
        </w:trPr>
        <w:tc>
          <w:tcPr>
            <w:tcW w:w="4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:rsidR="001A0CE1" w:rsidRDefault="00B95324">
            <w:r>
              <w:rPr>
                <w:rFonts w:hint="eastAsia"/>
              </w:rPr>
              <w:t>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:rsidR="001A0CE1" w:rsidRDefault="00B95324">
            <w:pPr>
              <w:jc w:val="center"/>
            </w:pPr>
            <w:r>
              <w:rPr>
                <w:rFonts w:hint="eastAsia"/>
              </w:rPr>
              <w:t>一般课题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:rsidR="001A0CE1" w:rsidRDefault="00B95324">
            <w:r>
              <w:rPr>
                <w:rFonts w:hint="eastAsia"/>
              </w:rPr>
              <w:t>新文科背景下高校新时代美育课程体系建设研究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:rsidR="001A0CE1" w:rsidRDefault="00B95324">
            <w:pPr>
              <w:jc w:val="center"/>
            </w:pPr>
            <w:r>
              <w:rPr>
                <w:rFonts w:hint="eastAsia"/>
              </w:rPr>
              <w:t>舒志锋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:rsidR="001A0CE1" w:rsidRDefault="00B95324">
            <w:pPr>
              <w:jc w:val="center"/>
            </w:pPr>
            <w:r>
              <w:rPr>
                <w:rFonts w:hint="eastAsia"/>
              </w:rPr>
              <w:t>文学院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:rsidR="001A0CE1" w:rsidRDefault="00B95324">
            <w:r>
              <w:rPr>
                <w:rFonts w:hint="eastAsia"/>
              </w:rPr>
              <w:t>周泉根、吴辰、陈婉莹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:rsidR="001A0CE1" w:rsidRDefault="00B95324">
            <w:pPr>
              <w:jc w:val="center"/>
            </w:pPr>
            <w:r>
              <w:rPr>
                <w:rFonts w:hint="eastAsia"/>
              </w:rPr>
              <w:t>2025-05-30</w:t>
            </w:r>
          </w:p>
        </w:tc>
      </w:tr>
      <w:tr w:rsidR="001A0CE1">
        <w:trPr>
          <w:trHeight w:val="1246"/>
        </w:trPr>
        <w:tc>
          <w:tcPr>
            <w:tcW w:w="4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:rsidR="001A0CE1" w:rsidRDefault="00B95324">
            <w:r>
              <w:rPr>
                <w:rFonts w:hint="eastAsia"/>
              </w:rPr>
              <w:t>10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:rsidR="001A0CE1" w:rsidRDefault="00B95324">
            <w:pPr>
              <w:jc w:val="center"/>
            </w:pPr>
            <w:r>
              <w:rPr>
                <w:rFonts w:hint="eastAsia"/>
              </w:rPr>
              <w:t>一般课题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:rsidR="001A0CE1" w:rsidRDefault="00B95324">
            <w:r>
              <w:rPr>
                <w:rFonts w:hint="eastAsia"/>
              </w:rPr>
              <w:t>国家一流本科专业《环境设计》教学体系改革与实践研究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:rsidR="001A0CE1" w:rsidRDefault="00B95324">
            <w:pPr>
              <w:jc w:val="center"/>
            </w:pPr>
            <w:r>
              <w:rPr>
                <w:rFonts w:hint="eastAsia"/>
              </w:rPr>
              <w:t>王沫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:rsidR="001A0CE1" w:rsidRDefault="00B95324">
            <w:pPr>
              <w:jc w:val="center"/>
            </w:pPr>
            <w:r>
              <w:rPr>
                <w:rFonts w:hint="eastAsia"/>
              </w:rPr>
              <w:t>美术学院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:rsidR="001A0CE1" w:rsidRDefault="00B95324">
            <w:r>
              <w:rPr>
                <w:rFonts w:hint="eastAsia"/>
              </w:rPr>
              <w:t>张鹰、凌秋月、侯志国、周仿颐、张璐璐、张凯丽、吴忻烨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:rsidR="001A0CE1" w:rsidRDefault="00B95324">
            <w:pPr>
              <w:jc w:val="center"/>
            </w:pPr>
            <w:r>
              <w:rPr>
                <w:rFonts w:hint="eastAsia"/>
              </w:rPr>
              <w:t>2023-05-30</w:t>
            </w:r>
          </w:p>
        </w:tc>
      </w:tr>
    </w:tbl>
    <w:p w:rsidR="001A0CE1" w:rsidRDefault="001A0CE1"/>
    <w:sectPr w:rsidR="001A0CE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24FE" w:rsidRDefault="004524FE" w:rsidP="00BB4BAA">
      <w:r>
        <w:separator/>
      </w:r>
    </w:p>
  </w:endnote>
  <w:endnote w:type="continuationSeparator" w:id="0">
    <w:p w:rsidR="004524FE" w:rsidRDefault="004524FE" w:rsidP="00BB4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24FE" w:rsidRDefault="004524FE" w:rsidP="00BB4BAA">
      <w:r>
        <w:separator/>
      </w:r>
    </w:p>
  </w:footnote>
  <w:footnote w:type="continuationSeparator" w:id="0">
    <w:p w:rsidR="004524FE" w:rsidRDefault="004524FE" w:rsidP="00BB4B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4DB48B2"/>
    <w:rsid w:val="001A0CE1"/>
    <w:rsid w:val="004524FE"/>
    <w:rsid w:val="00B95324"/>
    <w:rsid w:val="00BB4BAA"/>
    <w:rsid w:val="34DB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F312CE6-4BD2-43CC-93E2-4F45661C1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</w:rPr>
  </w:style>
  <w:style w:type="paragraph" w:styleId="a4">
    <w:name w:val="header"/>
    <w:basedOn w:val="a"/>
    <w:link w:val="Char"/>
    <w:rsid w:val="00BB4B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B4BA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BB4B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B4BA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曲谱</dc:creator>
  <cp:lastModifiedBy>曲谱</cp:lastModifiedBy>
  <cp:revision>2</cp:revision>
  <dcterms:created xsi:type="dcterms:W3CDTF">2021-10-29T03:02:00Z</dcterms:created>
  <dcterms:modified xsi:type="dcterms:W3CDTF">2021-10-29T03:02:00Z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00A9141A37E94DB484CFA7E59E3824FB</vt:lpwstr>
  </property>
</Properties>
</file>