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BB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 w14:paraId="08D24508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 w14:paraId="096715D9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 w14:paraId="73C47094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hint="eastAsia" w:ascii="宋体" w:hAnsi="宋体"/>
          <w:sz w:val="52"/>
          <w:u w:val="single"/>
          <w:lang w:val="en-US" w:eastAsia="zh-CN"/>
        </w:rPr>
        <w:t xml:space="preserve">2025 </w:t>
      </w:r>
      <w:r>
        <w:rPr>
          <w:rFonts w:hint="eastAsia" w:ascii="宋体" w:hAnsi="宋体"/>
          <w:sz w:val="52"/>
        </w:rPr>
        <w:t>年度）</w:t>
      </w:r>
    </w:p>
    <w:p w14:paraId="6511811B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（实验</w:t>
      </w:r>
      <w:r>
        <w:rPr>
          <w:rFonts w:hint="eastAsia" w:ascii="宋体" w:hAnsi="宋体"/>
          <w:sz w:val="52"/>
          <w:lang w:val="en-US" w:eastAsia="zh-CN"/>
        </w:rPr>
        <w:t>技术</w:t>
      </w:r>
      <w:r>
        <w:rPr>
          <w:rFonts w:hint="eastAsia" w:ascii="宋体" w:hAnsi="宋体"/>
          <w:sz w:val="52"/>
        </w:rPr>
        <w:t>系列专用）</w:t>
      </w:r>
    </w:p>
    <w:p w14:paraId="6B4B1961">
      <w:pPr>
        <w:rPr>
          <w:sz w:val="30"/>
        </w:rPr>
      </w:pPr>
    </w:p>
    <w:p w14:paraId="0A7C0D8E">
      <w:pPr>
        <w:ind w:firstLine="1960" w:firstLineChars="700"/>
        <w:rPr>
          <w:sz w:val="28"/>
        </w:rPr>
      </w:pPr>
    </w:p>
    <w:p w14:paraId="24B39CE5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  <w:lang w:val="en-US" w:eastAsia="zh-CN"/>
        </w:rPr>
        <w:t>人工智能学院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</w:t>
      </w:r>
    </w:p>
    <w:p w14:paraId="25A6FE6E">
      <w:pPr>
        <w:ind w:firstLine="1960" w:firstLineChars="700"/>
        <w:rPr>
          <w:sz w:val="28"/>
        </w:rPr>
      </w:pPr>
    </w:p>
    <w:p w14:paraId="432E0A67"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</w:t>
      </w:r>
      <w:r>
        <w:rPr>
          <w:rFonts w:hint="eastAsia"/>
          <w:sz w:val="30"/>
          <w:u w:val="single"/>
          <w:lang w:val="en-US" w:eastAsia="zh-CN"/>
        </w:rPr>
        <w:t>马翠花</w:t>
      </w:r>
      <w:r>
        <w:rPr>
          <w:rFonts w:hint="eastAsia"/>
          <w:sz w:val="30"/>
          <w:u w:val="single"/>
        </w:rPr>
        <w:t xml:space="preserve">                </w:t>
      </w:r>
    </w:p>
    <w:p w14:paraId="0A785FDF">
      <w:pPr>
        <w:ind w:firstLine="1920" w:firstLineChars="800"/>
        <w:rPr>
          <w:sz w:val="24"/>
        </w:rPr>
      </w:pPr>
    </w:p>
    <w:p w14:paraId="5749E9E5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1318BB95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>实验师</w:t>
      </w:r>
      <w:r>
        <w:rPr>
          <w:rFonts w:hint="eastAsia"/>
          <w:sz w:val="24"/>
          <w:u w:val="single"/>
        </w:rPr>
        <w:t xml:space="preserve">                      </w:t>
      </w:r>
    </w:p>
    <w:p w14:paraId="522A9657">
      <w:pPr>
        <w:ind w:firstLine="1920" w:firstLineChars="800"/>
        <w:rPr>
          <w:sz w:val="24"/>
          <w:u w:val="single"/>
        </w:rPr>
      </w:pPr>
    </w:p>
    <w:p w14:paraId="05391E89">
      <w:pPr>
        <w:ind w:firstLine="1920" w:firstLineChars="800"/>
        <w:rPr>
          <w:sz w:val="24"/>
        </w:rPr>
      </w:pPr>
    </w:p>
    <w:p w14:paraId="13BD0B0B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>计算机应用技术</w:t>
      </w:r>
      <w:r>
        <w:rPr>
          <w:rFonts w:hint="eastAsia"/>
          <w:sz w:val="24"/>
          <w:u w:val="single"/>
        </w:rPr>
        <w:t xml:space="preserve">              </w:t>
      </w:r>
    </w:p>
    <w:p w14:paraId="158B017C">
      <w:pPr>
        <w:ind w:firstLine="1920" w:firstLineChars="800"/>
        <w:rPr>
          <w:sz w:val="24"/>
        </w:rPr>
      </w:pPr>
    </w:p>
    <w:p w14:paraId="126B8E3E">
      <w:pPr>
        <w:ind w:firstLine="1920" w:firstLineChars="800"/>
        <w:rPr>
          <w:sz w:val="24"/>
        </w:rPr>
      </w:pPr>
    </w:p>
    <w:p w14:paraId="039EB8F9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 高级实验师            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</w:p>
    <w:p w14:paraId="359E0C17">
      <w:pPr>
        <w:ind w:firstLine="1920" w:firstLineChars="800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</w:t>
      </w:r>
    </w:p>
    <w:p w14:paraId="20AD7AA5">
      <w:pPr>
        <w:ind w:firstLine="1920" w:firstLineChars="800"/>
        <w:rPr>
          <w:sz w:val="24"/>
        </w:rPr>
      </w:pPr>
    </w:p>
    <w:p w14:paraId="445542AE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</w:p>
    <w:p w14:paraId="33AECD35">
      <w:pPr>
        <w:ind w:firstLine="1920" w:firstLineChars="800"/>
        <w:rPr>
          <w:sz w:val="24"/>
        </w:rPr>
      </w:pPr>
    </w:p>
    <w:p w14:paraId="3BE46263">
      <w:pPr>
        <w:rPr>
          <w:sz w:val="24"/>
          <w:u w:val="single"/>
        </w:rPr>
      </w:pPr>
    </w:p>
    <w:p w14:paraId="1314DDFB">
      <w:pPr>
        <w:rPr>
          <w:sz w:val="24"/>
          <w:u w:val="single"/>
        </w:rPr>
      </w:pPr>
    </w:p>
    <w:p w14:paraId="793FB418">
      <w:pPr>
        <w:jc w:val="center"/>
        <w:rPr>
          <w:sz w:val="24"/>
          <w:u w:val="single"/>
        </w:rPr>
      </w:pPr>
    </w:p>
    <w:p w14:paraId="63B218AC">
      <w:pPr>
        <w:ind w:firstLine="2400" w:firstLineChars="1000"/>
        <w:rPr>
          <w:sz w:val="24"/>
        </w:rPr>
      </w:pPr>
      <w:r>
        <w:rPr>
          <w:rFonts w:hint="eastAsia"/>
          <w:sz w:val="24"/>
        </w:rPr>
        <w:t>填表时间：          年      月      日</w:t>
      </w:r>
    </w:p>
    <w:p w14:paraId="62F7C7B8">
      <w:pPr>
        <w:ind w:firstLine="2400" w:firstLineChars="1000"/>
        <w:rPr>
          <w:sz w:val="24"/>
        </w:rPr>
      </w:pPr>
    </w:p>
    <w:p w14:paraId="2A48387F">
      <w:pPr>
        <w:ind w:firstLine="2400" w:firstLineChars="1000"/>
        <w:rPr>
          <w:sz w:val="24"/>
        </w:rPr>
      </w:pPr>
    </w:p>
    <w:p w14:paraId="7D6DF5A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 w14:paraId="72E21167">
      <w:pPr>
        <w:ind w:firstLine="2400" w:firstLineChars="1000"/>
        <w:rPr>
          <w:sz w:val="24"/>
        </w:rPr>
      </w:pPr>
    </w:p>
    <w:p w14:paraId="6B2BD927">
      <w:pPr>
        <w:jc w:val="center"/>
        <w:rPr>
          <w:sz w:val="32"/>
        </w:rPr>
      </w:pPr>
    </w:p>
    <w:p w14:paraId="00D55A10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 w14:paraId="38003A03">
      <w:pPr>
        <w:jc w:val="center"/>
        <w:rPr>
          <w:rFonts w:ascii="仿宋_GB2312" w:eastAsia="仿宋_GB2312"/>
          <w:sz w:val="32"/>
          <w:szCs w:val="32"/>
        </w:rPr>
      </w:pPr>
    </w:p>
    <w:p w14:paraId="061AC4B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1.本表供本校专业技术人员评审实验</w:t>
      </w:r>
      <w:r>
        <w:rPr>
          <w:rFonts w:hint="eastAsia" w:ascii="仿宋_GB2312" w:eastAsia="仿宋_GB2312"/>
          <w:sz w:val="32"/>
          <w:szCs w:val="32"/>
          <w:lang w:eastAsia="zh-CN"/>
        </w:rPr>
        <w:t>技术</w:t>
      </w:r>
      <w:r>
        <w:rPr>
          <w:rFonts w:hint="eastAsia" w:ascii="仿宋_GB2312" w:eastAsia="仿宋_GB2312"/>
          <w:sz w:val="32"/>
          <w:szCs w:val="32"/>
        </w:rPr>
        <w:t>系列专业技术资格时使用。１—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页由</w:t>
      </w:r>
      <w:r>
        <w:rPr>
          <w:rFonts w:hint="eastAsia" w:ascii="仿宋_GB2312" w:eastAsia="仿宋_GB2312"/>
          <w:sz w:val="32"/>
          <w:szCs w:val="32"/>
          <w:lang w:eastAsia="zh-CN"/>
        </w:rPr>
        <w:t>申报</w:t>
      </w:r>
      <w:r>
        <w:rPr>
          <w:rFonts w:hint="eastAsia" w:ascii="仿宋_GB2312" w:eastAsia="仿宋_GB2312"/>
          <w:sz w:val="32"/>
          <w:szCs w:val="32"/>
        </w:rPr>
        <w:t>者填写，第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页中思想品德鉴定和师德师风表现由所在单位填写并盖章，第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页“学院审核情况”由学院填写审核意见。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—1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页由</w:t>
      </w:r>
      <w:r>
        <w:rPr>
          <w:rFonts w:hint="eastAsia" w:ascii="仿宋_GB2312" w:eastAsia="仿宋_GB2312"/>
          <w:sz w:val="32"/>
          <w:szCs w:val="32"/>
          <w:lang w:eastAsia="zh-CN"/>
        </w:rPr>
        <w:t>二级单位职称</w:t>
      </w:r>
      <w:r>
        <w:rPr>
          <w:rFonts w:hint="eastAsia" w:ascii="仿宋_GB2312" w:eastAsia="仿宋_GB2312"/>
          <w:sz w:val="32"/>
          <w:szCs w:val="32"/>
        </w:rPr>
        <w:t>评议工作委员会或职称办填写。填写内容应经人事部门审核认可，编号由人事部门统一编制。</w:t>
      </w:r>
    </w:p>
    <w:p w14:paraId="5860291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2.年月日一律用公历阿拉伯数字填字。</w:t>
      </w:r>
    </w:p>
    <w:p w14:paraId="0FEE8BE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3.“相片”一律用近期一寸正面半身免冠照。</w:t>
      </w:r>
    </w:p>
    <w:p w14:paraId="0EDB76F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4.“毕业学校”填</w:t>
      </w:r>
      <w:r>
        <w:rPr>
          <w:rFonts w:hint="eastAsia" w:ascii="仿宋_GB2312" w:eastAsia="仿宋_GB2312"/>
          <w:sz w:val="32"/>
          <w:szCs w:val="32"/>
          <w:lang w:eastAsia="zh-CN"/>
        </w:rPr>
        <w:t>最高学历</w:t>
      </w:r>
      <w:r>
        <w:rPr>
          <w:rFonts w:hint="eastAsia" w:ascii="仿宋_GB2312" w:eastAsia="仿宋_GB2312"/>
          <w:sz w:val="32"/>
          <w:szCs w:val="32"/>
        </w:rPr>
        <w:t>毕业学校当时的全称。</w:t>
      </w:r>
    </w:p>
    <w:p w14:paraId="1D5EA3F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5.晋升形式：正常晋升或转评。</w:t>
      </w:r>
    </w:p>
    <w:p w14:paraId="4B54C61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6.申报资格名称：实验师、高级实验师。</w:t>
      </w:r>
    </w:p>
    <w:p w14:paraId="04D7797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7.聘任年限应足年，按“5年6个月”格式填写，一年按12个月计算，如2017年3月起聘，到2018年12月，任职年限就只有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年10个月，不到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年。</w:t>
      </w:r>
    </w:p>
    <w:p w14:paraId="06A2F6B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8.学年及学期表达：如2017-2018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、2015-2016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33CF8C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9.如填写表格内容较多，可自行增加行，没有内容的表格可删减行，但至少保留表头及一行，不可全删除。</w:t>
      </w:r>
    </w:p>
    <w:p w14:paraId="3724478F">
      <w:pPr>
        <w:rPr>
          <w:rFonts w:ascii="仿宋_GB2312" w:eastAsia="仿宋_GB2312"/>
          <w:sz w:val="32"/>
          <w:szCs w:val="32"/>
        </w:rPr>
      </w:pPr>
    </w:p>
    <w:p w14:paraId="7AF0CC44">
      <w:pPr>
        <w:jc w:val="center"/>
        <w:rPr>
          <w:rFonts w:hint="eastAsia"/>
          <w:b/>
          <w:sz w:val="32"/>
          <w:szCs w:val="32"/>
        </w:rPr>
        <w:sectPr>
          <w:pgSz w:w="11906" w:h="16838"/>
          <w:pgMar w:top="1134" w:right="1134" w:bottom="1134" w:left="1134" w:header="851" w:footer="454" w:gutter="0"/>
          <w:cols w:space="425" w:num="1"/>
          <w:docGrid w:type="lines" w:linePitch="312" w:charSpace="0"/>
        </w:sectPr>
      </w:pPr>
    </w:p>
    <w:p w14:paraId="77BEFAF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基本情况</w:t>
      </w:r>
    </w:p>
    <w:tbl>
      <w:tblPr>
        <w:tblStyle w:val="8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565"/>
        <w:gridCol w:w="566"/>
        <w:gridCol w:w="142"/>
        <w:gridCol w:w="142"/>
        <w:gridCol w:w="567"/>
        <w:gridCol w:w="283"/>
        <w:gridCol w:w="284"/>
        <w:gridCol w:w="246"/>
        <w:gridCol w:w="462"/>
        <w:gridCol w:w="1047"/>
        <w:gridCol w:w="92"/>
        <w:gridCol w:w="16"/>
        <w:gridCol w:w="263"/>
        <w:gridCol w:w="709"/>
        <w:gridCol w:w="430"/>
        <w:gridCol w:w="276"/>
        <w:gridCol w:w="574"/>
        <w:gridCol w:w="142"/>
        <w:gridCol w:w="141"/>
        <w:gridCol w:w="426"/>
        <w:gridCol w:w="285"/>
        <w:gridCol w:w="849"/>
      </w:tblGrid>
      <w:tr w14:paraId="63E03099">
        <w:trPr>
          <w:trHeight w:val="667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1084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45E008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马翠花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37A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88CF62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6E04A7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E1A759D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1988年6月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BCFDE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政治</w:t>
            </w:r>
          </w:p>
          <w:p w14:paraId="4403E64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684EF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中共党员</w:t>
            </w:r>
          </w:p>
        </w:tc>
        <w:tc>
          <w:tcPr>
            <w:tcW w:w="1843" w:type="dxa"/>
            <w:gridSpan w:val="5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31ADDB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相片</w:t>
            </w:r>
          </w:p>
        </w:tc>
      </w:tr>
      <w:tr w14:paraId="66439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122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曾用名</w:t>
            </w:r>
          </w:p>
        </w:tc>
        <w:tc>
          <w:tcPr>
            <w:tcW w:w="14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1B2C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D7D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民族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EFCB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46B899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出生地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D0AE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 w:bidi="ar-SA"/>
              </w:rPr>
              <w:t>海南省儋州市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6C9C2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身体状况</w:t>
            </w: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026F9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良好</w:t>
            </w:r>
          </w:p>
        </w:tc>
        <w:tc>
          <w:tcPr>
            <w:tcW w:w="1843" w:type="dxa"/>
            <w:gridSpan w:val="5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A92656A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1219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D3F626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教师资格证种类及学科</w:t>
            </w: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A56783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高等学校教师资格、计算机应用技术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7BD74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身份证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40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5DC288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5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732A179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7EF45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AAE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最高学历</w:t>
            </w:r>
          </w:p>
          <w:p w14:paraId="5E7C120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1415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0E807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华南农业大学、2014.07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0FC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学历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504FAB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硕士研究生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869B7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2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8D12DE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计算机应用技术</w:t>
            </w:r>
          </w:p>
        </w:tc>
        <w:tc>
          <w:tcPr>
            <w:tcW w:w="1843" w:type="dxa"/>
            <w:gridSpan w:val="5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21DE0B8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7E12D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F9D5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1415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9F50F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850" w:type="dxa"/>
            <w:gridSpan w:val="2"/>
            <w:vAlign w:val="center"/>
          </w:tcPr>
          <w:p w14:paraId="39D4195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333D8D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2014.08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DCF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任教学科</w:t>
            </w:r>
          </w:p>
        </w:tc>
        <w:tc>
          <w:tcPr>
            <w:tcW w:w="253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792982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计算机应用技术</w:t>
            </w: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B8CE2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晋升形式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0B7461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正常晋升</w:t>
            </w:r>
          </w:p>
        </w:tc>
      </w:tr>
      <w:tr w14:paraId="3816B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B0B0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现专业技术资格</w:t>
            </w:r>
          </w:p>
        </w:tc>
        <w:tc>
          <w:tcPr>
            <w:tcW w:w="325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07FB79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资格名称：实验师</w:t>
            </w:r>
          </w:p>
          <w:p w14:paraId="64B135B0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取得时间：2017年12月</w:t>
            </w:r>
          </w:p>
          <w:p w14:paraId="0F930850">
            <w:pPr>
              <w:widowControl/>
              <w:jc w:val="both"/>
              <w:rPr>
                <w:rFonts w:hint="default" w:ascii="宋体" w:hAnsi="宋体" w:cs="Arial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审批机关：海南师范大学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3BDD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申请学科组名称</w:t>
            </w:r>
          </w:p>
        </w:tc>
        <w:tc>
          <w:tcPr>
            <w:tcW w:w="253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8B13B6">
            <w:pPr>
              <w:pStyle w:val="15"/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实验技术组</w:t>
            </w: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80CD78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外语</w:t>
            </w:r>
          </w:p>
          <w:p w14:paraId="1BC3849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EABF8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免试</w:t>
            </w:r>
          </w:p>
        </w:tc>
      </w:tr>
      <w:tr w14:paraId="58AB7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9D2CA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现任专业技术职务</w:t>
            </w:r>
          </w:p>
          <w:p w14:paraId="0C359FB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聘任时间及聘任单位</w:t>
            </w:r>
          </w:p>
        </w:tc>
        <w:tc>
          <w:tcPr>
            <w:tcW w:w="325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96B28">
            <w:pPr>
              <w:widowControl/>
              <w:jc w:val="left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聘任</w:t>
            </w:r>
            <w:r>
              <w:rPr>
                <w:rFonts w:hint="eastAsia" w:ascii="宋体" w:hAnsi="宋体" w:cs="Arial"/>
                <w:kern w:val="0"/>
                <w:szCs w:val="21"/>
              </w:rPr>
              <w:t>时间：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2020年11月</w:t>
            </w:r>
          </w:p>
          <w:p w14:paraId="5568ED72">
            <w:pPr>
              <w:widowControl/>
              <w:jc w:val="left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聘任</w:t>
            </w:r>
            <w:r>
              <w:rPr>
                <w:rFonts w:hint="eastAsia" w:ascii="宋体" w:hAnsi="宋体" w:cs="Arial"/>
                <w:kern w:val="0"/>
                <w:szCs w:val="21"/>
              </w:rPr>
              <w:t>单位：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20B93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聘任年限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FD100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个月</w:t>
            </w:r>
          </w:p>
        </w:tc>
        <w:tc>
          <w:tcPr>
            <w:tcW w:w="857" w:type="dxa"/>
            <w:gridSpan w:val="3"/>
            <w:tcBorders>
              <w:right w:val="single" w:color="auto" w:sz="4" w:space="0"/>
            </w:tcBorders>
            <w:vAlign w:val="center"/>
          </w:tcPr>
          <w:p w14:paraId="7DBE7E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职业资格证书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D9495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高等学校教师资格</w:t>
            </w:r>
          </w:p>
        </w:tc>
      </w:tr>
      <w:tr w14:paraId="35F0D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E3A3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申报专业</w:t>
            </w:r>
          </w:p>
        </w:tc>
        <w:tc>
          <w:tcPr>
            <w:tcW w:w="441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49E12E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计算机应用技术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67413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申报资格名称</w:t>
            </w:r>
          </w:p>
        </w:tc>
        <w:tc>
          <w:tcPr>
            <w:tcW w:w="241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6149FB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高级实验师</w:t>
            </w:r>
          </w:p>
        </w:tc>
      </w:tr>
      <w:tr w14:paraId="12D17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9E7FB8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任现职以来获得省级以上荣誉情况</w:t>
            </w:r>
          </w:p>
        </w:tc>
        <w:tc>
          <w:tcPr>
            <w:tcW w:w="8507" w:type="dxa"/>
            <w:gridSpan w:val="2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D367A4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</w:tr>
      <w:tr w14:paraId="2A20F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781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8C9E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学习培训经历</w:t>
            </w:r>
          </w:p>
          <w:p w14:paraId="3074425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（包括参加学历学位教育、继续教育、培训、国内外进修等）</w:t>
            </w:r>
          </w:p>
        </w:tc>
      </w:tr>
      <w:tr w14:paraId="6B376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CECD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E3F98F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学习形式</w:t>
            </w:r>
          </w:p>
        </w:tc>
        <w:tc>
          <w:tcPr>
            <w:tcW w:w="15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4F0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学习单位名称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DB48B2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学习院系及专业</w:t>
            </w: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F8143DB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学时或学分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7D6F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结肄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kern w:val="0"/>
                <w:szCs w:val="21"/>
              </w:rPr>
              <w:t>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F43A8A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国</w:t>
            </w:r>
          </w:p>
          <w:p w14:paraId="015CAB2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598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证明人</w:t>
            </w:r>
          </w:p>
        </w:tc>
      </w:tr>
      <w:tr w14:paraId="54F97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51A47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2006年9月-2010年7月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675C5C2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学历学位教育</w:t>
            </w:r>
          </w:p>
        </w:tc>
        <w:tc>
          <w:tcPr>
            <w:tcW w:w="15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AD387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重庆工商大学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0E4E723">
            <w:pPr>
              <w:widowControl/>
              <w:jc w:val="center"/>
              <w:rPr>
                <w:rFonts w:hint="default" w:ascii="宋体" w:hAnsi="宋体" w:cs="Arial" w:eastAsia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Cs w:val="21"/>
                <w:lang w:val="en-US" w:eastAsia="zh-CN"/>
              </w:rPr>
              <w:t>计算机科学与信息工程学院计算机科学与技术专业</w:t>
            </w: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5A92610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280A2">
            <w:pPr>
              <w:widowControl/>
              <w:jc w:val="center"/>
              <w:rPr>
                <w:rFonts w:hint="eastAsia" w:ascii="宋体" w:hAnsi="宋体" w:cs="Arial" w:eastAsia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02164FA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5DCB2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庞首颜</w:t>
            </w:r>
          </w:p>
        </w:tc>
      </w:tr>
      <w:tr w14:paraId="1347B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A9A6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2011年9月-2014年7月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D9AEDE2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学历学位教育</w:t>
            </w:r>
          </w:p>
        </w:tc>
        <w:tc>
          <w:tcPr>
            <w:tcW w:w="15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CCFBF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华南农业大学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5F06142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信息学院计算机应用技术</w:t>
            </w: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E5E1FD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2C3CB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07110A7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BD65D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肖德琴</w:t>
            </w:r>
          </w:p>
        </w:tc>
      </w:tr>
      <w:tr w14:paraId="4A607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644B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DA62EC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AA6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27970A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D77650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C3F9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14D51A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C966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051A8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722C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6051C0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B9B7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FB7ADA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855B7D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AA2F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6D404C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7DF4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66F31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EED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837733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FBF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18765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37D3FF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677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E0ACD7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A15F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68CB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781" w:type="dxa"/>
            <w:gridSpan w:val="23"/>
            <w:vAlign w:val="center"/>
          </w:tcPr>
          <w:p w14:paraId="701D36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工作经历</w:t>
            </w:r>
          </w:p>
        </w:tc>
      </w:tr>
      <w:tr w14:paraId="7EAA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gridSpan w:val="3"/>
            <w:vAlign w:val="center"/>
          </w:tcPr>
          <w:p w14:paraId="29F8BD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  止  时  间</w:t>
            </w:r>
          </w:p>
        </w:tc>
        <w:tc>
          <w:tcPr>
            <w:tcW w:w="3265" w:type="dxa"/>
            <w:gridSpan w:val="9"/>
            <w:vAlign w:val="center"/>
          </w:tcPr>
          <w:p w14:paraId="1427BF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      位</w:t>
            </w:r>
          </w:p>
        </w:tc>
        <w:tc>
          <w:tcPr>
            <w:tcW w:w="2410" w:type="dxa"/>
            <w:gridSpan w:val="7"/>
            <w:vAlign w:val="center"/>
          </w:tcPr>
          <w:p w14:paraId="713B1E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 事 何 专 业</w:t>
            </w:r>
          </w:p>
          <w:p w14:paraId="65EC1C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  术  工  作</w:t>
            </w:r>
          </w:p>
        </w:tc>
        <w:tc>
          <w:tcPr>
            <w:tcW w:w="1701" w:type="dxa"/>
            <w:gridSpan w:val="4"/>
            <w:vAlign w:val="center"/>
          </w:tcPr>
          <w:p w14:paraId="741459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      务</w:t>
            </w:r>
          </w:p>
        </w:tc>
      </w:tr>
      <w:tr w14:paraId="5FF6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05" w:type="dxa"/>
            <w:gridSpan w:val="3"/>
            <w:vAlign w:val="center"/>
          </w:tcPr>
          <w:p w14:paraId="334CB3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2014</w:t>
            </w:r>
            <w:r>
              <w:rPr>
                <w:rFonts w:hint="eastAsia"/>
                <w:sz w:val="21"/>
                <w:szCs w:val="21"/>
              </w:rPr>
              <w:t xml:space="preserve">年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 xml:space="preserve"> 月—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/>
                <w:sz w:val="21"/>
                <w:szCs w:val="21"/>
              </w:rPr>
              <w:t xml:space="preserve"> 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 xml:space="preserve"> 月</w:t>
            </w:r>
          </w:p>
        </w:tc>
        <w:tc>
          <w:tcPr>
            <w:tcW w:w="3265" w:type="dxa"/>
            <w:gridSpan w:val="9"/>
          </w:tcPr>
          <w:p w14:paraId="12BD0C1A"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海南师范大学</w:t>
            </w:r>
          </w:p>
        </w:tc>
        <w:tc>
          <w:tcPr>
            <w:tcW w:w="2410" w:type="dxa"/>
            <w:gridSpan w:val="7"/>
          </w:tcPr>
          <w:p w14:paraId="7A1B5AEE"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实验员</w:t>
            </w:r>
          </w:p>
        </w:tc>
        <w:tc>
          <w:tcPr>
            <w:tcW w:w="1701" w:type="dxa"/>
            <w:gridSpan w:val="4"/>
          </w:tcPr>
          <w:p w14:paraId="1CFBD963"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3D8E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05" w:type="dxa"/>
            <w:gridSpan w:val="3"/>
            <w:vAlign w:val="center"/>
          </w:tcPr>
          <w:p w14:paraId="17AD31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/>
                <w:sz w:val="21"/>
                <w:szCs w:val="21"/>
              </w:rPr>
              <w:t xml:space="preserve">年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 xml:space="preserve"> 月—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/>
                <w:sz w:val="21"/>
                <w:szCs w:val="21"/>
              </w:rPr>
              <w:t xml:space="preserve">年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 xml:space="preserve"> 月</w:t>
            </w:r>
          </w:p>
        </w:tc>
        <w:tc>
          <w:tcPr>
            <w:tcW w:w="3265" w:type="dxa"/>
            <w:gridSpan w:val="9"/>
          </w:tcPr>
          <w:p w14:paraId="570351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海南师范大学</w:t>
            </w:r>
          </w:p>
        </w:tc>
        <w:tc>
          <w:tcPr>
            <w:tcW w:w="2410" w:type="dxa"/>
            <w:gridSpan w:val="7"/>
          </w:tcPr>
          <w:p w14:paraId="6D288EE8"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实验师</w:t>
            </w:r>
          </w:p>
        </w:tc>
        <w:tc>
          <w:tcPr>
            <w:tcW w:w="1701" w:type="dxa"/>
            <w:gridSpan w:val="4"/>
          </w:tcPr>
          <w:p w14:paraId="6B315D26"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61A2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405" w:type="dxa"/>
            <w:gridSpan w:val="3"/>
            <w:vAlign w:val="center"/>
          </w:tcPr>
          <w:p w14:paraId="0D2C88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月—   年   月</w:t>
            </w:r>
          </w:p>
        </w:tc>
        <w:tc>
          <w:tcPr>
            <w:tcW w:w="3265" w:type="dxa"/>
            <w:gridSpan w:val="9"/>
          </w:tcPr>
          <w:p w14:paraId="54089DB6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7"/>
          </w:tcPr>
          <w:p w14:paraId="5728AFB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</w:tcPr>
          <w:p w14:paraId="32A34957">
            <w:pPr>
              <w:rPr>
                <w:sz w:val="21"/>
                <w:szCs w:val="21"/>
              </w:rPr>
            </w:pPr>
          </w:p>
        </w:tc>
      </w:tr>
      <w:tr w14:paraId="69F1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05" w:type="dxa"/>
            <w:gridSpan w:val="3"/>
            <w:vAlign w:val="center"/>
          </w:tcPr>
          <w:p w14:paraId="4D8EBA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月—   年   月</w:t>
            </w:r>
          </w:p>
        </w:tc>
        <w:tc>
          <w:tcPr>
            <w:tcW w:w="3265" w:type="dxa"/>
            <w:gridSpan w:val="9"/>
          </w:tcPr>
          <w:p w14:paraId="5CE12937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7"/>
          </w:tcPr>
          <w:p w14:paraId="764EC094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</w:tcPr>
          <w:p w14:paraId="1F4D1DF9">
            <w:pPr>
              <w:rPr>
                <w:sz w:val="21"/>
                <w:szCs w:val="21"/>
              </w:rPr>
            </w:pPr>
          </w:p>
        </w:tc>
      </w:tr>
      <w:tr w14:paraId="2C6D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05" w:type="dxa"/>
            <w:gridSpan w:val="3"/>
            <w:vAlign w:val="center"/>
          </w:tcPr>
          <w:p w14:paraId="3C13F6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月—   年   月</w:t>
            </w:r>
          </w:p>
        </w:tc>
        <w:tc>
          <w:tcPr>
            <w:tcW w:w="3265" w:type="dxa"/>
            <w:gridSpan w:val="9"/>
          </w:tcPr>
          <w:p w14:paraId="51FB53A2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7"/>
          </w:tcPr>
          <w:p w14:paraId="620A838B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</w:tcPr>
          <w:p w14:paraId="065613BB">
            <w:pPr>
              <w:rPr>
                <w:sz w:val="21"/>
                <w:szCs w:val="21"/>
              </w:rPr>
            </w:pPr>
          </w:p>
        </w:tc>
      </w:tr>
      <w:tr w14:paraId="5138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405" w:type="dxa"/>
            <w:gridSpan w:val="3"/>
            <w:vAlign w:val="center"/>
          </w:tcPr>
          <w:p w14:paraId="1ED3B5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月—   年   月</w:t>
            </w:r>
          </w:p>
        </w:tc>
        <w:tc>
          <w:tcPr>
            <w:tcW w:w="3265" w:type="dxa"/>
            <w:gridSpan w:val="9"/>
          </w:tcPr>
          <w:p w14:paraId="7E8A51D2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7"/>
          </w:tcPr>
          <w:p w14:paraId="36F7C57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</w:tcPr>
          <w:p w14:paraId="3C812FEB">
            <w:pPr>
              <w:rPr>
                <w:sz w:val="21"/>
                <w:szCs w:val="21"/>
              </w:rPr>
            </w:pPr>
          </w:p>
        </w:tc>
      </w:tr>
      <w:tr w14:paraId="3763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405" w:type="dxa"/>
            <w:gridSpan w:val="3"/>
            <w:vAlign w:val="center"/>
          </w:tcPr>
          <w:p w14:paraId="44DF42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月—   年   月</w:t>
            </w:r>
          </w:p>
        </w:tc>
        <w:tc>
          <w:tcPr>
            <w:tcW w:w="3265" w:type="dxa"/>
            <w:gridSpan w:val="9"/>
          </w:tcPr>
          <w:p w14:paraId="1D703A62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7"/>
          </w:tcPr>
          <w:p w14:paraId="54F062E1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</w:tcPr>
          <w:p w14:paraId="3CBAB2AE">
            <w:pPr>
              <w:rPr>
                <w:sz w:val="21"/>
                <w:szCs w:val="21"/>
              </w:rPr>
            </w:pPr>
          </w:p>
        </w:tc>
      </w:tr>
      <w:tr w14:paraId="25C0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405" w:type="dxa"/>
            <w:gridSpan w:val="3"/>
            <w:vAlign w:val="center"/>
          </w:tcPr>
          <w:p w14:paraId="55F599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月—   年   月</w:t>
            </w:r>
          </w:p>
        </w:tc>
        <w:tc>
          <w:tcPr>
            <w:tcW w:w="3265" w:type="dxa"/>
            <w:gridSpan w:val="9"/>
          </w:tcPr>
          <w:p w14:paraId="65512D6D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7"/>
          </w:tcPr>
          <w:p w14:paraId="18317BE5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</w:tcPr>
          <w:p w14:paraId="28DF7F39">
            <w:pPr>
              <w:rPr>
                <w:sz w:val="21"/>
                <w:szCs w:val="21"/>
              </w:rPr>
            </w:pPr>
          </w:p>
        </w:tc>
      </w:tr>
      <w:tr w14:paraId="0E74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405" w:type="dxa"/>
            <w:gridSpan w:val="3"/>
            <w:vAlign w:val="center"/>
          </w:tcPr>
          <w:p w14:paraId="40CC37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月—   年   月</w:t>
            </w:r>
          </w:p>
        </w:tc>
        <w:tc>
          <w:tcPr>
            <w:tcW w:w="3265" w:type="dxa"/>
            <w:gridSpan w:val="9"/>
          </w:tcPr>
          <w:p w14:paraId="27639E0E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7"/>
          </w:tcPr>
          <w:p w14:paraId="2CAA7021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</w:tcPr>
          <w:p w14:paraId="71991622">
            <w:pPr>
              <w:rPr>
                <w:sz w:val="21"/>
                <w:szCs w:val="21"/>
              </w:rPr>
            </w:pPr>
          </w:p>
        </w:tc>
      </w:tr>
      <w:tr w14:paraId="46C5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405" w:type="dxa"/>
            <w:gridSpan w:val="3"/>
            <w:vAlign w:val="center"/>
          </w:tcPr>
          <w:p w14:paraId="4CC4AD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月—   年   月</w:t>
            </w:r>
          </w:p>
        </w:tc>
        <w:tc>
          <w:tcPr>
            <w:tcW w:w="3265" w:type="dxa"/>
            <w:gridSpan w:val="9"/>
          </w:tcPr>
          <w:p w14:paraId="669D4164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7"/>
          </w:tcPr>
          <w:p w14:paraId="007BE5E6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</w:tcPr>
          <w:p w14:paraId="36B8A7BA">
            <w:pPr>
              <w:rPr>
                <w:sz w:val="21"/>
                <w:szCs w:val="21"/>
              </w:rPr>
            </w:pPr>
          </w:p>
        </w:tc>
      </w:tr>
      <w:tr w14:paraId="4E85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05" w:type="dxa"/>
            <w:gridSpan w:val="3"/>
            <w:vAlign w:val="center"/>
          </w:tcPr>
          <w:p w14:paraId="4827FC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月—   年   月</w:t>
            </w:r>
          </w:p>
        </w:tc>
        <w:tc>
          <w:tcPr>
            <w:tcW w:w="3265" w:type="dxa"/>
            <w:gridSpan w:val="9"/>
          </w:tcPr>
          <w:p w14:paraId="0DDC5E76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7"/>
          </w:tcPr>
          <w:p w14:paraId="756B35DB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</w:tcPr>
          <w:p w14:paraId="7FB5DA9F">
            <w:pPr>
              <w:rPr>
                <w:sz w:val="21"/>
                <w:szCs w:val="21"/>
              </w:rPr>
            </w:pPr>
          </w:p>
        </w:tc>
      </w:tr>
    </w:tbl>
    <w:p w14:paraId="06E02BFE"/>
    <w:tbl>
      <w:tblPr>
        <w:tblStyle w:val="8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059"/>
        <w:gridCol w:w="6312"/>
      </w:tblGrid>
      <w:tr w14:paraId="00F6F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22700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基本条件</w:t>
            </w:r>
          </w:p>
        </w:tc>
      </w:tr>
      <w:tr w14:paraId="4B330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B514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思想品德鉴定及</w:t>
            </w:r>
          </w:p>
          <w:p w14:paraId="021B9A07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FD745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03AFB8F2">
            <w:pPr>
              <w:widowControl/>
              <w:jc w:val="left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优秀</w:t>
            </w:r>
          </w:p>
          <w:p w14:paraId="6E594C9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10CA30AC">
            <w:pPr>
              <w:ind w:firstLine="1050" w:firstLineChars="500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分党委书记签名（盖章）：                     年   月   日</w:t>
            </w:r>
          </w:p>
        </w:tc>
      </w:tr>
      <w:tr w14:paraId="59E4B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F273F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</w:t>
            </w:r>
            <w:r>
              <w:rPr>
                <w:rFonts w:hint="eastAsia" w:ascii="宋体" w:hAnsi="宋体" w:cs="Arial"/>
                <w:w w:val="9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高级职称至少填五年）</w:t>
            </w:r>
          </w:p>
        </w:tc>
        <w:tc>
          <w:tcPr>
            <w:tcW w:w="737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224AFB">
            <w:pPr>
              <w:widowControl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年合格，20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年合格，20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合格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，202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年合格，202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年合格</w:t>
            </w:r>
          </w:p>
        </w:tc>
      </w:tr>
      <w:tr w14:paraId="75404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15CC9A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</w:rPr>
              <w:t>近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</w:rPr>
              <w:t>年师德考核结论</w:t>
            </w:r>
          </w:p>
        </w:tc>
        <w:tc>
          <w:tcPr>
            <w:tcW w:w="737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DE0403"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年合格，20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年合格，20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合格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，202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年合格，202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优秀</w:t>
            </w:r>
          </w:p>
        </w:tc>
      </w:tr>
      <w:tr w14:paraId="15F36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68C5BA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655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FE14FC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因                          延迟申请   年。</w:t>
            </w:r>
          </w:p>
        </w:tc>
      </w:tr>
    </w:tbl>
    <w:p w14:paraId="2E285B87"/>
    <w:p w14:paraId="1B3D0285"/>
    <w:p w14:paraId="6A900327"/>
    <w:p w14:paraId="0550CECF"/>
    <w:p w14:paraId="3BF692E0"/>
    <w:p w14:paraId="338574D8">
      <w:pPr>
        <w:widowControl/>
        <w:jc w:val="left"/>
      </w:pPr>
    </w:p>
    <w:tbl>
      <w:tblPr>
        <w:tblStyle w:val="9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9009"/>
      </w:tblGrid>
      <w:tr w14:paraId="5F08EF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vAlign w:val="center"/>
          </w:tcPr>
          <w:p w14:paraId="1119D6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业务条件</w:t>
            </w:r>
          </w:p>
        </w:tc>
      </w:tr>
      <w:tr w14:paraId="21B8C4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429" w:type="pct"/>
            <w:tcBorders>
              <w:top w:val="single" w:color="auto" w:sz="4" w:space="0"/>
            </w:tcBorders>
            <w:vAlign w:val="center"/>
          </w:tcPr>
          <w:p w14:paraId="21DF2211">
            <w:pPr>
              <w:jc w:val="center"/>
            </w:pPr>
            <w:r>
              <w:rPr>
                <w:rFonts w:hint="eastAsia"/>
              </w:rPr>
              <w:t>业务条件（1）情况</w:t>
            </w:r>
          </w:p>
        </w:tc>
        <w:tc>
          <w:tcPr>
            <w:tcW w:w="4571" w:type="pct"/>
            <w:tcBorders>
              <w:top w:val="single" w:color="auto" w:sz="4" w:space="0"/>
            </w:tcBorders>
          </w:tcPr>
          <w:p w14:paraId="1C398793">
            <w:pPr>
              <w:ind w:firstLine="420" w:firstLineChars="200"/>
            </w:pPr>
            <w:r>
              <w:t>本人具有计算机应用技术专业系统而坚实的理论基础。在组织管理上，累计参与了物联网、</w:t>
            </w:r>
            <w:r>
              <w:rPr>
                <w:rFonts w:hint="eastAsia"/>
                <w:lang w:val="en-US" w:eastAsia="zh-CN"/>
              </w:rPr>
              <w:t>网络空间</w:t>
            </w:r>
            <w:r>
              <w:t>安</w:t>
            </w:r>
            <w:r>
              <w:rPr>
                <w:rFonts w:hint="eastAsia"/>
                <w:lang w:val="en-US" w:eastAsia="zh-CN"/>
              </w:rPr>
              <w:t>全</w:t>
            </w:r>
            <w:r>
              <w:t>等</w:t>
            </w:r>
            <w:r>
              <w:rPr>
                <w:rFonts w:hint="eastAsia"/>
                <w:lang w:val="en-US" w:eastAsia="zh-CN"/>
              </w:rPr>
              <w:t>1</w:t>
            </w:r>
            <w:r>
              <w:t>0余间实验室的建设与改造，并在每学期3000-4000人次的高并发考试保障中，通过调优服务器与应急预案确保了历年“零事故”，有效解决关键性技术难题。教学方面，积极参与《大学计算机基础》、《移动互联网技术》等课程实验教学，引入现代化手段和实际工程案例，并组</w:t>
            </w:r>
            <w:r>
              <w:rPr>
                <w:rFonts w:hint="eastAsia"/>
                <w:lang w:val="en-US" w:eastAsia="zh-CN"/>
              </w:rPr>
              <w:t>参与</w:t>
            </w:r>
            <w:r>
              <w:t>建指导</w:t>
            </w:r>
            <w:r>
              <w:rPr>
                <w:rFonts w:hint="eastAsia"/>
                <w:lang w:val="en-US" w:eastAsia="zh-CN"/>
              </w:rPr>
              <w:t>15</w:t>
            </w:r>
            <w:r>
              <w:t>余名学生组成的维护团队开展“以管促教”，在培养学生实验技能与工程实践能力方面成绩显著。</w:t>
            </w:r>
          </w:p>
        </w:tc>
      </w:tr>
      <w:tr w14:paraId="5EADE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429" w:type="pct"/>
            <w:vAlign w:val="center"/>
          </w:tcPr>
          <w:p w14:paraId="1D2C4748">
            <w:pPr>
              <w:jc w:val="center"/>
            </w:pPr>
            <w:r>
              <w:rPr>
                <w:rFonts w:hint="eastAsia"/>
              </w:rPr>
              <w:t>业务条件（2）情况</w:t>
            </w:r>
          </w:p>
        </w:tc>
        <w:tc>
          <w:tcPr>
            <w:tcW w:w="4571" w:type="pct"/>
          </w:tcPr>
          <w:p w14:paraId="76188446"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本人在实验室建设管理与技术改进方面贡献突出，</w:t>
            </w:r>
            <w:r>
              <w:rPr>
                <w:rFonts w:hint="eastAsia"/>
                <w:lang w:val="en-US" w:eastAsia="zh-CN"/>
              </w:rPr>
              <w:t>参与</w:t>
            </w:r>
            <w:r>
              <w:rPr>
                <w:rFonts w:hint="default" w:eastAsiaTheme="minorEastAsia"/>
                <w:lang w:val="en-US" w:eastAsia="zh-CN"/>
              </w:rPr>
              <w:t>制定并实施了实验室中长期发展规划，</w:t>
            </w:r>
            <w:r>
              <w:rPr>
                <w:rFonts w:hint="eastAsia"/>
                <w:lang w:val="en-US" w:eastAsia="zh-CN"/>
              </w:rPr>
              <w:t>完成</w:t>
            </w:r>
            <w:r>
              <w:rPr>
                <w:rFonts w:hint="default" w:eastAsiaTheme="minorEastAsia"/>
                <w:lang w:val="en-US" w:eastAsia="zh-CN"/>
              </w:rPr>
              <w:t>了学院近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 w:eastAsiaTheme="minorEastAsia"/>
                <w:lang w:val="en-US" w:eastAsia="zh-CN"/>
              </w:rPr>
              <w:t>年来规模最大的电脑设备更新项目。在技术创新上，参与建设了国产信创实验室（采购国产设备50台），并通过升级云桌面管理系统和优化网络结构，解决了大规模异构环境下的实验教学需求。管理的实验室在校资产管理及安全考核中多次获得高分。同时，本人积极发挥传帮带作用，负责指导初级实验技术人员，并在学生维护团队带教中成效卓著，为学院实验室建设与人才培养做出了突出贡献。</w:t>
            </w:r>
          </w:p>
        </w:tc>
      </w:tr>
      <w:tr w14:paraId="0D3A1C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</w:trPr>
        <w:tc>
          <w:tcPr>
            <w:tcW w:w="429" w:type="pct"/>
            <w:tcBorders>
              <w:bottom w:val="single" w:color="auto" w:sz="4" w:space="0"/>
            </w:tcBorders>
            <w:vAlign w:val="center"/>
          </w:tcPr>
          <w:p w14:paraId="721FDE9B">
            <w:pPr>
              <w:jc w:val="center"/>
            </w:pPr>
            <w:r>
              <w:rPr>
                <w:rFonts w:hint="eastAsia"/>
              </w:rPr>
              <w:t>业务条件（3）情况（如有教学明细填入下表）</w:t>
            </w:r>
          </w:p>
        </w:tc>
        <w:tc>
          <w:tcPr>
            <w:tcW w:w="4571" w:type="pct"/>
            <w:tcBorders>
              <w:bottom w:val="single" w:color="auto" w:sz="4" w:space="0"/>
            </w:tcBorders>
          </w:tcPr>
          <w:p w14:paraId="0DD3F1C5"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2017-2018（一）系统讲授全日制本科生《大学计算机基础》课程，2018-2019（一）系统讲授全日制本科生《移动互联网技术》课程。同时，每学年平均负责约200-300台设备管理与维护工作，参与实验室升级改造工作。</w:t>
            </w:r>
          </w:p>
          <w:p w14:paraId="70656CFD"/>
        </w:tc>
      </w:tr>
      <w:tr w14:paraId="747EC6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42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9971A0">
            <w:pPr>
              <w:jc w:val="center"/>
            </w:pPr>
            <w:r>
              <w:rPr>
                <w:rFonts w:hint="eastAsia"/>
              </w:rPr>
              <w:t>业务条件（4）情况</w:t>
            </w:r>
          </w:p>
        </w:tc>
        <w:tc>
          <w:tcPr>
            <w:tcW w:w="4571" w:type="pct"/>
            <w:tcBorders>
              <w:top w:val="single" w:color="auto" w:sz="4" w:space="0"/>
              <w:bottom w:val="single" w:color="auto" w:sz="4" w:space="0"/>
            </w:tcBorders>
          </w:tcPr>
          <w:p w14:paraId="53235349">
            <w:pPr>
              <w:ind w:firstLine="420" w:firstLineChars="20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在团队协作中，本人乐于助人，积极参与实验室建设的集体决策与任务攻坚，能够有效协调多专业实验资源的分配冲突，与同事关系和谐。在本次高级实验师申报的单位民意测评中，本人获得的同意票数超2/3，充分体现了领导和同事对本人专业能力及服务表现的认可，具备晋升高级岗位的群众基础。</w:t>
            </w:r>
          </w:p>
        </w:tc>
      </w:tr>
    </w:tbl>
    <w:p w14:paraId="692D4159">
      <w:r>
        <w:br w:type="page"/>
      </w:r>
    </w:p>
    <w:p w14:paraId="31517E7F"/>
    <w:tbl>
      <w:tblPr>
        <w:tblStyle w:val="8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718"/>
        <w:gridCol w:w="2126"/>
        <w:gridCol w:w="709"/>
        <w:gridCol w:w="709"/>
        <w:gridCol w:w="850"/>
      </w:tblGrid>
      <w:tr w14:paraId="24D3C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8DA65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业务条件（3）任现职以来教学工作情况</w:t>
            </w:r>
          </w:p>
        </w:tc>
      </w:tr>
      <w:tr w14:paraId="234C5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BE194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493D60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375E10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8A115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课堂时数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BE7B6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评价等级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2B3A13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7E000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B5B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2017-2018（一）</w:t>
            </w: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E1680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大学计算机基础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AEDC4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2017外国语学院、2017教育学院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5655">
            <w:pPr>
              <w:spacing w:line="240" w:lineRule="exact"/>
              <w:jc w:val="center"/>
              <w:rPr>
                <w:rFonts w:hint="default" w:ascii="仿宋_GB2312" w:eastAsia="仿宋_GB2312"/>
                <w:spacing w:val="-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4"/>
                <w:szCs w:val="21"/>
                <w:lang w:val="en-US" w:eastAsia="zh-CN"/>
              </w:rPr>
              <w:t>78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0D2C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A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31F2F7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多个班级混合</w:t>
            </w:r>
          </w:p>
        </w:tc>
      </w:tr>
      <w:tr w14:paraId="37C9C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16B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2018-2019（一）</w:t>
            </w: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56338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移动互联网技术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D7227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2016物联网1、2班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40B6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21D9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A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EE415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75F2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46B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01377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B79B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608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744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076A4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F878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A2B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1C09D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A646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137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02A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BFDE3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DDE4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7A2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3F7E2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47DE0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7E9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746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BC5C9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20E8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ED5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981DD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C458A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24B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9D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F82B5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E078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20D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F8014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18087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05B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80D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F8BA9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71FD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5D1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8561C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BB345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912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A2F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1B095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B503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530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A4AB8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360AF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898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AA6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8F094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0E38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69F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AFFF4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81304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21F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FA0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A6CCB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0974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ADE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EC81E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EC4F9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B0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AC8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0ACFB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1AD4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013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1559C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6D37B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0B2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EB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B0A9F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65B0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A6B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A8635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D9406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92B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66B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AE5F2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1013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811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B6B13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7470C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EB0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301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8EFEA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E397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735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14EDF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EE73F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EF0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7F8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BF7FA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3192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E7B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9263D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A7963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3FF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FB8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1840C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7FD9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0EC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94A76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F58DC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15C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542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B6D6F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6BF5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CA4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7C10E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31372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C98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5CF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BB07A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3968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1DF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08CEF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15AE4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EAD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19C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7CD29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tbl>
      <w:tblPr>
        <w:tblStyle w:val="9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8128"/>
      </w:tblGrid>
      <w:tr w14:paraId="1B462B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</w:trPr>
        <w:tc>
          <w:tcPr>
            <w:tcW w:w="1653" w:type="dxa"/>
            <w:vAlign w:val="center"/>
          </w:tcPr>
          <w:p w14:paraId="2BF57EB0">
            <w:pPr>
              <w:jc w:val="center"/>
            </w:pPr>
            <w:r>
              <w:rPr>
                <w:rFonts w:hint="eastAsia"/>
              </w:rPr>
              <w:t>学院审核业务条件情况</w:t>
            </w:r>
          </w:p>
        </w:tc>
        <w:tc>
          <w:tcPr>
            <w:tcW w:w="8128" w:type="dxa"/>
          </w:tcPr>
          <w:p w14:paraId="4754D6AE"/>
          <w:p w14:paraId="41F7B260"/>
          <w:p w14:paraId="00C37AC1"/>
          <w:p w14:paraId="6153BEDD"/>
          <w:p w14:paraId="414E3CA9"/>
          <w:p w14:paraId="7C4459B6"/>
          <w:p w14:paraId="5C439E7A"/>
          <w:p w14:paraId="245ED985"/>
          <w:p w14:paraId="637DF112"/>
          <w:p w14:paraId="39EA06D8"/>
          <w:p w14:paraId="5212BCF2">
            <w:r>
              <w:rPr>
                <w:rFonts w:hint="eastAsia"/>
              </w:rPr>
              <w:t>学院负责人签名（盖章）：                    日期：</w:t>
            </w:r>
          </w:p>
        </w:tc>
      </w:tr>
    </w:tbl>
    <w:p w14:paraId="171B8050"/>
    <w:p w14:paraId="2E095611">
      <w:pPr>
        <w:widowControl/>
        <w:jc w:val="left"/>
      </w:pPr>
      <w:r>
        <w:br w:type="page"/>
      </w:r>
    </w:p>
    <w:tbl>
      <w:tblPr>
        <w:tblStyle w:val="9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334"/>
        <w:gridCol w:w="708"/>
        <w:gridCol w:w="1542"/>
        <w:gridCol w:w="955"/>
        <w:gridCol w:w="1584"/>
        <w:gridCol w:w="722"/>
        <w:gridCol w:w="1064"/>
        <w:gridCol w:w="1296"/>
      </w:tblGrid>
      <w:tr w14:paraId="38A59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9"/>
            <w:vAlign w:val="center"/>
          </w:tcPr>
          <w:p w14:paraId="56A7F6B2"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任现职以来的科研业绩情况</w:t>
            </w:r>
          </w:p>
        </w:tc>
      </w:tr>
      <w:tr w14:paraId="07957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10" w:type="dxa"/>
            <w:gridSpan w:val="2"/>
            <w:vMerge w:val="restart"/>
            <w:vAlign w:val="center"/>
          </w:tcPr>
          <w:p w14:paraId="2B0C294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科研业绩条件</w:t>
            </w:r>
          </w:p>
          <w:p w14:paraId="6F7BCB7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（列出本人符合的条款）</w:t>
            </w:r>
          </w:p>
        </w:tc>
        <w:tc>
          <w:tcPr>
            <w:tcW w:w="708" w:type="dxa"/>
            <w:vAlign w:val="center"/>
          </w:tcPr>
          <w:p w14:paraId="054326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必备条件</w:t>
            </w:r>
          </w:p>
        </w:tc>
        <w:tc>
          <w:tcPr>
            <w:tcW w:w="7163" w:type="dxa"/>
            <w:gridSpan w:val="6"/>
            <w:tcBorders>
              <w:bottom w:val="single" w:color="auto" w:sz="4" w:space="0"/>
            </w:tcBorders>
          </w:tcPr>
          <w:p w14:paraId="4D4D8839">
            <w:pPr>
              <w:widowControl/>
              <w:jc w:val="left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instrText xml:space="preserve"> = 1 \* GB3 </w:instrTex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①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海南省自然科学基金1项，海南省高等学校科学研究项目2项。</w:t>
            </w:r>
          </w:p>
          <w:p w14:paraId="41AC49A4">
            <w:pPr>
              <w:widowControl/>
              <w:jc w:val="left"/>
              <w:rPr>
                <w:rFonts w:hint="default" w:ascii="仿宋_GB2312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②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发表SCI三区论文3篇，EI收录论文1篇。</w:t>
            </w:r>
          </w:p>
        </w:tc>
      </w:tr>
      <w:tr w14:paraId="5A301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1910" w:type="dxa"/>
            <w:gridSpan w:val="2"/>
            <w:vMerge w:val="continue"/>
          </w:tcPr>
          <w:p w14:paraId="4B5128A8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 w14:paraId="61B12A5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任选条件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</w:tcBorders>
          </w:tcPr>
          <w:p w14:paraId="378A7765">
            <w:pPr>
              <w:widowControl/>
              <w:jc w:val="left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instrText xml:space="preserve"> = 1 \* GB3 </w:instrTex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①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end"/>
            </w:r>
          </w:p>
          <w:p w14:paraId="2250536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②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end"/>
            </w:r>
          </w:p>
          <w:p w14:paraId="22F4330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③</w:t>
            </w:r>
          </w:p>
          <w:p w14:paraId="7027B2D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④获授权国家发明专利1项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。</w:t>
            </w:r>
          </w:p>
          <w:p w14:paraId="0366C9A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fldChar w:fldCharType="begin"/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instrText xml:space="preserve">= 5 \* GB3</w:instrTex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⑤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fldChar w:fldCharType="end"/>
            </w:r>
          </w:p>
        </w:tc>
      </w:tr>
      <w:tr w14:paraId="5F5DF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9"/>
            <w:vAlign w:val="center"/>
          </w:tcPr>
          <w:p w14:paraId="46800815">
            <w:pPr>
              <w:jc w:val="center"/>
            </w:pPr>
            <w:r>
              <w:rPr>
                <w:rFonts w:hint="eastAsia"/>
                <w:b/>
                <w:bCs/>
              </w:rPr>
              <w:t>必备条件之</w:t>
            </w: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1 \* GB3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①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 xml:space="preserve"> 纵向科研项目</w:t>
            </w:r>
          </w:p>
        </w:tc>
      </w:tr>
      <w:tr w14:paraId="4C68A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090D845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584" w:type="dxa"/>
            <w:gridSpan w:val="3"/>
            <w:vAlign w:val="center"/>
          </w:tcPr>
          <w:p w14:paraId="3654060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955" w:type="dxa"/>
            <w:vAlign w:val="center"/>
          </w:tcPr>
          <w:p w14:paraId="2041ECE0">
            <w:pPr>
              <w:jc w:val="center"/>
            </w:pPr>
            <w:r>
              <w:rPr>
                <w:rFonts w:hint="eastAsia"/>
              </w:rPr>
              <w:t>批准号</w:t>
            </w:r>
          </w:p>
        </w:tc>
        <w:tc>
          <w:tcPr>
            <w:tcW w:w="1584" w:type="dxa"/>
            <w:vAlign w:val="center"/>
          </w:tcPr>
          <w:p w14:paraId="5DC222C1"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722" w:type="dxa"/>
            <w:vAlign w:val="center"/>
          </w:tcPr>
          <w:p w14:paraId="16A2955B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1064" w:type="dxa"/>
            <w:vAlign w:val="center"/>
          </w:tcPr>
          <w:p w14:paraId="0B1471A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立项经费（万元）</w:t>
            </w:r>
          </w:p>
        </w:tc>
        <w:tc>
          <w:tcPr>
            <w:tcW w:w="1296" w:type="dxa"/>
            <w:vAlign w:val="center"/>
          </w:tcPr>
          <w:p w14:paraId="5971B3F2">
            <w:pPr>
              <w:jc w:val="center"/>
            </w:pPr>
            <w:r>
              <w:rPr>
                <w:rFonts w:hint="eastAsia"/>
              </w:rPr>
              <w:t>是否</w:t>
            </w:r>
          </w:p>
          <w:p w14:paraId="240629D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主持</w:t>
            </w:r>
          </w:p>
        </w:tc>
      </w:tr>
      <w:tr w14:paraId="22C22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0F52CA04"/>
          <w:p w14:paraId="5052E78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584" w:type="dxa"/>
            <w:gridSpan w:val="3"/>
            <w:vAlign w:val="center"/>
          </w:tcPr>
          <w:p w14:paraId="71091240">
            <w:r>
              <w:rPr>
                <w:rFonts w:hint="eastAsia"/>
                <w:lang w:val="en-US" w:eastAsia="zh-CN"/>
              </w:rPr>
              <w:t>基于元学习方法在果树病虫害图像的识别研究—以荔枝果树为研究对象</w:t>
            </w:r>
          </w:p>
          <w:p w14:paraId="665B2BD2"/>
        </w:tc>
        <w:tc>
          <w:tcPr>
            <w:tcW w:w="955" w:type="dxa"/>
            <w:vAlign w:val="center"/>
          </w:tcPr>
          <w:p w14:paraId="22E1CD7A">
            <w:r>
              <w:rPr>
                <w:rFonts w:hint="eastAsia"/>
                <w:lang w:val="en-US" w:eastAsia="zh-CN"/>
              </w:rPr>
              <w:t>621QN241</w:t>
            </w:r>
          </w:p>
          <w:p w14:paraId="7BC34D7B"/>
        </w:tc>
        <w:tc>
          <w:tcPr>
            <w:tcW w:w="1584" w:type="dxa"/>
            <w:vAlign w:val="center"/>
          </w:tcPr>
          <w:p w14:paraId="2C73C4A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海南省自然科学基金</w:t>
            </w:r>
          </w:p>
        </w:tc>
        <w:tc>
          <w:tcPr>
            <w:tcW w:w="722" w:type="dxa"/>
            <w:vAlign w:val="center"/>
          </w:tcPr>
          <w:p w14:paraId="24903CE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2021-09-29</w:t>
            </w:r>
          </w:p>
        </w:tc>
        <w:tc>
          <w:tcPr>
            <w:tcW w:w="1064" w:type="dxa"/>
            <w:vAlign w:val="center"/>
          </w:tcPr>
          <w:p w14:paraId="491795B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96" w:type="dxa"/>
            <w:vAlign w:val="center"/>
          </w:tcPr>
          <w:p w14:paraId="3AD1892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主持</w:t>
            </w:r>
          </w:p>
        </w:tc>
      </w:tr>
      <w:tr w14:paraId="6C296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65AA537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84" w:type="dxa"/>
            <w:gridSpan w:val="3"/>
            <w:vAlign w:val="center"/>
          </w:tcPr>
          <w:p w14:paraId="6D3370A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深度学习方法在网络安全态势感知中的应用研究</w:t>
            </w:r>
          </w:p>
        </w:tc>
        <w:tc>
          <w:tcPr>
            <w:tcW w:w="955" w:type="dxa"/>
            <w:vAlign w:val="center"/>
          </w:tcPr>
          <w:p w14:paraId="1D008E9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Hnky2021-24</w:t>
            </w:r>
          </w:p>
        </w:tc>
        <w:tc>
          <w:tcPr>
            <w:tcW w:w="1584" w:type="dxa"/>
            <w:vAlign w:val="center"/>
          </w:tcPr>
          <w:p w14:paraId="228DECC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海南省高等学校科学研究项目</w:t>
            </w:r>
          </w:p>
        </w:tc>
        <w:tc>
          <w:tcPr>
            <w:tcW w:w="722" w:type="dxa"/>
            <w:vAlign w:val="center"/>
          </w:tcPr>
          <w:p w14:paraId="4BF707A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2021-01</w:t>
            </w:r>
          </w:p>
        </w:tc>
        <w:tc>
          <w:tcPr>
            <w:tcW w:w="1064" w:type="dxa"/>
            <w:vAlign w:val="center"/>
          </w:tcPr>
          <w:p w14:paraId="131FA45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</w:t>
            </w:r>
          </w:p>
        </w:tc>
        <w:tc>
          <w:tcPr>
            <w:tcW w:w="1296" w:type="dxa"/>
            <w:vAlign w:val="center"/>
          </w:tcPr>
          <w:p w14:paraId="40D1F98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主持</w:t>
            </w:r>
          </w:p>
          <w:p w14:paraId="2E8E2B7C"/>
        </w:tc>
      </w:tr>
      <w:tr w14:paraId="7F9BD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5A31A7E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584" w:type="dxa"/>
            <w:gridSpan w:val="3"/>
            <w:vAlign w:val="center"/>
          </w:tcPr>
          <w:p w14:paraId="517C23D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农业现场环境下的番茄识别方法研究</w:t>
            </w:r>
          </w:p>
        </w:tc>
        <w:tc>
          <w:tcPr>
            <w:tcW w:w="955" w:type="dxa"/>
            <w:vAlign w:val="center"/>
          </w:tcPr>
          <w:p w14:paraId="54F6676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Hnky2015-24</w:t>
            </w:r>
          </w:p>
        </w:tc>
        <w:tc>
          <w:tcPr>
            <w:tcW w:w="1584" w:type="dxa"/>
            <w:vAlign w:val="center"/>
          </w:tcPr>
          <w:p w14:paraId="519E06D8">
            <w:r>
              <w:rPr>
                <w:rFonts w:hint="eastAsia"/>
                <w:lang w:val="en-US" w:eastAsia="zh-CN"/>
              </w:rPr>
              <w:t>海南省高等学校科学研究项目</w:t>
            </w:r>
          </w:p>
        </w:tc>
        <w:tc>
          <w:tcPr>
            <w:tcW w:w="722" w:type="dxa"/>
            <w:vAlign w:val="center"/>
          </w:tcPr>
          <w:p w14:paraId="7BC3F80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2015-01</w:t>
            </w:r>
          </w:p>
        </w:tc>
        <w:tc>
          <w:tcPr>
            <w:tcW w:w="1064" w:type="dxa"/>
            <w:vAlign w:val="center"/>
          </w:tcPr>
          <w:p w14:paraId="66FA3ED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</w:t>
            </w:r>
          </w:p>
        </w:tc>
        <w:tc>
          <w:tcPr>
            <w:tcW w:w="1296" w:type="dxa"/>
            <w:vAlign w:val="center"/>
          </w:tcPr>
          <w:p w14:paraId="6EE6C5F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主持</w:t>
            </w:r>
          </w:p>
          <w:p w14:paraId="557A98CD"/>
        </w:tc>
      </w:tr>
      <w:tr w14:paraId="7FEB2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1CDAFB9E"/>
          <w:p w14:paraId="18A52535"/>
        </w:tc>
        <w:tc>
          <w:tcPr>
            <w:tcW w:w="3584" w:type="dxa"/>
            <w:gridSpan w:val="3"/>
            <w:vAlign w:val="center"/>
          </w:tcPr>
          <w:p w14:paraId="15B911E1"/>
        </w:tc>
        <w:tc>
          <w:tcPr>
            <w:tcW w:w="955" w:type="dxa"/>
            <w:vAlign w:val="center"/>
          </w:tcPr>
          <w:p w14:paraId="587B38E8"/>
        </w:tc>
        <w:tc>
          <w:tcPr>
            <w:tcW w:w="1584" w:type="dxa"/>
            <w:vAlign w:val="center"/>
          </w:tcPr>
          <w:p w14:paraId="3374C28A"/>
        </w:tc>
        <w:tc>
          <w:tcPr>
            <w:tcW w:w="722" w:type="dxa"/>
            <w:vAlign w:val="center"/>
          </w:tcPr>
          <w:p w14:paraId="53ED78CE"/>
        </w:tc>
        <w:tc>
          <w:tcPr>
            <w:tcW w:w="1064" w:type="dxa"/>
            <w:vAlign w:val="center"/>
          </w:tcPr>
          <w:p w14:paraId="0CAC8D57"/>
        </w:tc>
        <w:tc>
          <w:tcPr>
            <w:tcW w:w="1296" w:type="dxa"/>
            <w:vAlign w:val="center"/>
          </w:tcPr>
          <w:p w14:paraId="2FAE5F3B"/>
        </w:tc>
      </w:tr>
      <w:tr w14:paraId="498FC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7" w:hRule="atLeast"/>
        </w:trPr>
        <w:tc>
          <w:tcPr>
            <w:tcW w:w="576" w:type="dxa"/>
            <w:vAlign w:val="center"/>
          </w:tcPr>
          <w:p w14:paraId="5B405611"/>
          <w:p w14:paraId="268B800C"/>
        </w:tc>
        <w:tc>
          <w:tcPr>
            <w:tcW w:w="3584" w:type="dxa"/>
            <w:gridSpan w:val="3"/>
            <w:vAlign w:val="center"/>
          </w:tcPr>
          <w:p w14:paraId="212E1D39"/>
        </w:tc>
        <w:tc>
          <w:tcPr>
            <w:tcW w:w="955" w:type="dxa"/>
            <w:vAlign w:val="center"/>
          </w:tcPr>
          <w:p w14:paraId="3C7894DA"/>
        </w:tc>
        <w:tc>
          <w:tcPr>
            <w:tcW w:w="1584" w:type="dxa"/>
            <w:vAlign w:val="center"/>
          </w:tcPr>
          <w:p w14:paraId="49282C33"/>
        </w:tc>
        <w:tc>
          <w:tcPr>
            <w:tcW w:w="722" w:type="dxa"/>
            <w:vAlign w:val="center"/>
          </w:tcPr>
          <w:p w14:paraId="55B2285C"/>
        </w:tc>
        <w:tc>
          <w:tcPr>
            <w:tcW w:w="1064" w:type="dxa"/>
            <w:vAlign w:val="center"/>
          </w:tcPr>
          <w:p w14:paraId="59F5DEE2"/>
        </w:tc>
        <w:tc>
          <w:tcPr>
            <w:tcW w:w="1296" w:type="dxa"/>
            <w:vAlign w:val="center"/>
          </w:tcPr>
          <w:p w14:paraId="1DD88D5D"/>
        </w:tc>
      </w:tr>
    </w:tbl>
    <w:p w14:paraId="1232E489"/>
    <w:tbl>
      <w:tblPr>
        <w:tblStyle w:val="9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3171"/>
        <w:gridCol w:w="3260"/>
        <w:gridCol w:w="709"/>
        <w:gridCol w:w="850"/>
        <w:gridCol w:w="1276"/>
      </w:tblGrid>
      <w:tr w14:paraId="53F78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781" w:type="dxa"/>
            <w:gridSpan w:val="6"/>
            <w:vAlign w:val="center"/>
          </w:tcPr>
          <w:p w14:paraId="58B34645">
            <w:pPr>
              <w:spacing w:line="240" w:lineRule="exact"/>
              <w:jc w:val="center"/>
            </w:pPr>
            <w:r>
              <w:rPr>
                <w:rFonts w:hint="eastAsia"/>
                <w:b/>
                <w:bCs/>
              </w:rPr>
              <w:t>必备条件之</w:t>
            </w: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GB3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②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 xml:space="preserve"> 发表学术论文</w:t>
            </w:r>
          </w:p>
        </w:tc>
      </w:tr>
      <w:tr w14:paraId="19C3F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81" w:type="dxa"/>
            <w:gridSpan w:val="6"/>
            <w:vAlign w:val="center"/>
          </w:tcPr>
          <w:p w14:paraId="41B2F1E7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以第一作者（或通信作者）发表论文总数：   篇，其中：A类   篇，B类   篇，C类  篇，D类  篇</w:t>
            </w:r>
          </w:p>
        </w:tc>
      </w:tr>
      <w:tr w14:paraId="18DBC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tcBorders>
              <w:right w:val="single" w:color="auto" w:sz="4" w:space="0"/>
            </w:tcBorders>
            <w:vAlign w:val="center"/>
          </w:tcPr>
          <w:p w14:paraId="5F5ACFB4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171" w:type="dxa"/>
            <w:tcBorders>
              <w:left w:val="single" w:color="auto" w:sz="4" w:space="0"/>
            </w:tcBorders>
            <w:vAlign w:val="center"/>
          </w:tcPr>
          <w:p w14:paraId="195DA272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3260" w:type="dxa"/>
            <w:vAlign w:val="center"/>
          </w:tcPr>
          <w:p w14:paraId="49EB4AA9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刊物名称，发表时间和刊期</w:t>
            </w:r>
          </w:p>
        </w:tc>
        <w:tc>
          <w:tcPr>
            <w:tcW w:w="709" w:type="dxa"/>
            <w:vAlign w:val="center"/>
          </w:tcPr>
          <w:p w14:paraId="793CF09B">
            <w:pPr>
              <w:widowControl/>
              <w:jc w:val="center"/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刊物级别</w:t>
            </w:r>
          </w:p>
        </w:tc>
        <w:tc>
          <w:tcPr>
            <w:tcW w:w="850" w:type="dxa"/>
            <w:vAlign w:val="center"/>
          </w:tcPr>
          <w:p w14:paraId="4755EDA2">
            <w:pPr>
              <w:widowControl/>
              <w:jc w:val="center"/>
            </w:pPr>
            <w:r>
              <w:rPr>
                <w:rFonts w:hint="eastAsia"/>
              </w:rPr>
              <w:t>转载</w:t>
            </w:r>
          </w:p>
          <w:p w14:paraId="02A1230F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1B9953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检索证明</w:t>
            </w:r>
          </w:p>
          <w:p w14:paraId="38247829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（有或无）</w:t>
            </w:r>
          </w:p>
        </w:tc>
      </w:tr>
      <w:tr w14:paraId="3EC1C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15" w:type="dxa"/>
            <w:tcBorders>
              <w:right w:val="single" w:color="auto" w:sz="4" w:space="0"/>
            </w:tcBorders>
          </w:tcPr>
          <w:p w14:paraId="5EFE581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71" w:type="dxa"/>
            <w:tcBorders>
              <w:left w:val="single" w:color="auto" w:sz="4" w:space="0"/>
            </w:tcBorders>
          </w:tcPr>
          <w:p w14:paraId="62F677F2">
            <w:pPr>
              <w:jc w:val="center"/>
            </w:pPr>
            <w:r>
              <w:rPr>
                <w:rFonts w:hint="default" w:ascii="Times New Roman" w:hAnsi="Times New Roman" w:cs="Times New Roman"/>
              </w:rPr>
              <w:t>A malware classification method based on directed API call relationships</w:t>
            </w:r>
          </w:p>
        </w:tc>
        <w:tc>
          <w:tcPr>
            <w:tcW w:w="3260" w:type="dxa"/>
          </w:tcPr>
          <w:p w14:paraId="5C73AEAD">
            <w:pPr>
              <w:widowControl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1"/>
                <w:szCs w:val="21"/>
              </w:rPr>
              <w:t xml:space="preserve">PLOS ONE </w:t>
            </w:r>
            <w:r>
              <w:rPr>
                <w:rFonts w:hint="eastAsia" w:ascii="Times New Roman" w:hAnsi="Times New Roman" w:eastAsia="楷体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" w:cs="Times New Roman"/>
                <w:color w:val="auto"/>
                <w:sz w:val="21"/>
                <w:szCs w:val="21"/>
                <w:lang w:val="en-US" w:eastAsia="zh-CN"/>
              </w:rPr>
              <w:t>2025.3.17</w:t>
            </w:r>
          </w:p>
        </w:tc>
        <w:tc>
          <w:tcPr>
            <w:tcW w:w="709" w:type="dxa"/>
          </w:tcPr>
          <w:p w14:paraId="5B13C294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850" w:type="dxa"/>
          </w:tcPr>
          <w:p w14:paraId="2DD2D501">
            <w:pPr>
              <w:widowControl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2AC5AAB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</w:tr>
      <w:tr w14:paraId="4DE2A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15" w:type="dxa"/>
            <w:tcBorders>
              <w:right w:val="single" w:color="auto" w:sz="4" w:space="0"/>
            </w:tcBorders>
          </w:tcPr>
          <w:p w14:paraId="7B2EAF3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171" w:type="dxa"/>
            <w:tcBorders>
              <w:left w:val="single" w:color="auto" w:sz="4" w:space="0"/>
            </w:tcBorders>
          </w:tcPr>
          <w:p w14:paraId="2792843C">
            <w:pPr>
              <w:jc w:val="center"/>
            </w:pPr>
            <w:r>
              <w:rPr>
                <w:rFonts w:hint="default"/>
              </w:rPr>
              <w:t>Prototype based contrastive graph clustering network for reducing false negatives</w:t>
            </w:r>
          </w:p>
        </w:tc>
        <w:tc>
          <w:tcPr>
            <w:tcW w:w="3260" w:type="dxa"/>
          </w:tcPr>
          <w:p w14:paraId="2F325056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scientific reports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2025.10.13</w:t>
            </w:r>
          </w:p>
        </w:tc>
        <w:tc>
          <w:tcPr>
            <w:tcW w:w="709" w:type="dxa"/>
          </w:tcPr>
          <w:p w14:paraId="2AF7F4CE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850" w:type="dxa"/>
          </w:tcPr>
          <w:p w14:paraId="68BD4EC9">
            <w:pPr>
              <w:widowControl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23FE046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</w:tr>
      <w:tr w14:paraId="2CFE4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15" w:type="dxa"/>
            <w:tcBorders>
              <w:right w:val="single" w:color="auto" w:sz="4" w:space="0"/>
            </w:tcBorders>
          </w:tcPr>
          <w:p w14:paraId="6B49409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171" w:type="dxa"/>
            <w:tcBorders>
              <w:left w:val="single" w:color="auto" w:sz="4" w:space="0"/>
            </w:tcBorders>
          </w:tcPr>
          <w:p w14:paraId="747DC72C">
            <w:pPr>
              <w:jc w:val="center"/>
            </w:pPr>
            <w:r>
              <w:rPr>
                <w:lang w:val="en-US" w:eastAsia="zh-CN"/>
              </w:rPr>
              <w:t xml:space="preserve">Detection of Ethereum Phishing Fraud Nodes Based on Feature </w:t>
            </w:r>
          </w:p>
          <w:p w14:paraId="1788A566">
            <w:pPr>
              <w:jc w:val="center"/>
            </w:pPr>
            <w:r>
              <w:rPr>
                <w:rFonts w:hint="default"/>
                <w:lang w:val="en-US" w:eastAsia="zh-CN"/>
              </w:rPr>
              <w:t>Enhancement Strategy and GBM</w:t>
            </w:r>
          </w:p>
        </w:tc>
        <w:tc>
          <w:tcPr>
            <w:tcW w:w="3260" w:type="dxa"/>
          </w:tcPr>
          <w:p w14:paraId="0B31E9FB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lang w:val="en-US" w:eastAsia="zh-CN"/>
              </w:rPr>
              <w:t>Electronics</w:t>
            </w:r>
            <w:r>
              <w:rPr>
                <w:rFonts w:hint="eastAsia"/>
                <w:lang w:val="en-US" w:eastAsia="zh-CN"/>
              </w:rPr>
              <w:t>、2024.12.23</w:t>
            </w:r>
          </w:p>
          <w:p w14:paraId="30215344">
            <w:pPr>
              <w:widowControl/>
              <w:jc w:val="center"/>
            </w:pPr>
          </w:p>
        </w:tc>
        <w:tc>
          <w:tcPr>
            <w:tcW w:w="709" w:type="dxa"/>
          </w:tcPr>
          <w:p w14:paraId="44DFBFF0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850" w:type="dxa"/>
          </w:tcPr>
          <w:p w14:paraId="56C7DD45">
            <w:pPr>
              <w:widowControl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3ED86677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</w:tr>
      <w:tr w14:paraId="530D6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15" w:type="dxa"/>
            <w:tcBorders>
              <w:right w:val="single" w:color="auto" w:sz="4" w:space="0"/>
            </w:tcBorders>
          </w:tcPr>
          <w:p w14:paraId="359F322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171" w:type="dxa"/>
            <w:tcBorders>
              <w:left w:val="single" w:color="auto" w:sz="4" w:space="0"/>
            </w:tcBorders>
          </w:tcPr>
          <w:p w14:paraId="46A0D3B7">
            <w:pPr>
              <w:jc w:val="center"/>
            </w:pPr>
            <w:r>
              <w:rPr>
                <w:rFonts w:hint="default"/>
              </w:rPr>
              <w:t>基于显著性检测与改进Hough变换方法识别未成熟番茄</w:t>
            </w:r>
          </w:p>
        </w:tc>
        <w:tc>
          <w:tcPr>
            <w:tcW w:w="3260" w:type="dxa"/>
          </w:tcPr>
          <w:p w14:paraId="089CC7EE">
            <w:pPr>
              <w:widowControl/>
              <w:jc w:val="center"/>
            </w:pPr>
            <w:r>
              <w:rPr>
                <w:rFonts w:hint="eastAsia"/>
              </w:rPr>
              <w:t>农业工程学报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 xml:space="preserve"> 2016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 xml:space="preserve"> 32(14): 219-226</w:t>
            </w:r>
          </w:p>
        </w:tc>
        <w:tc>
          <w:tcPr>
            <w:tcW w:w="709" w:type="dxa"/>
          </w:tcPr>
          <w:p w14:paraId="4C863BDA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850" w:type="dxa"/>
          </w:tcPr>
          <w:p w14:paraId="407F901B">
            <w:pPr>
              <w:widowControl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3102ECB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</w:tr>
    </w:tbl>
    <w:p w14:paraId="58CB55F2">
      <w:pPr>
        <w:widowControl/>
        <w:jc w:val="left"/>
      </w:pPr>
      <w:r>
        <w:br w:type="page"/>
      </w:r>
    </w:p>
    <w:tbl>
      <w:tblPr>
        <w:tblStyle w:val="9"/>
        <w:tblpPr w:leftFromText="180" w:rightFromText="180" w:vertAnchor="text" w:horzAnchor="page" w:tblpX="1236" w:tblpY="185"/>
        <w:tblOverlap w:val="never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277"/>
        <w:gridCol w:w="655"/>
        <w:gridCol w:w="1058"/>
        <w:gridCol w:w="1276"/>
        <w:gridCol w:w="851"/>
        <w:gridCol w:w="1134"/>
        <w:gridCol w:w="992"/>
        <w:gridCol w:w="850"/>
      </w:tblGrid>
      <w:tr w14:paraId="17734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747" w:type="dxa"/>
            <w:gridSpan w:val="9"/>
            <w:vAlign w:val="center"/>
          </w:tcPr>
          <w:p w14:paraId="56425077">
            <w:pPr>
              <w:jc w:val="center"/>
              <w:rPr>
                <w:rFonts w:eastAsia="宋体"/>
              </w:rPr>
            </w:pPr>
            <w:r>
              <w:rPr>
                <w:rFonts w:hint="eastAsia"/>
                <w:b/>
                <w:bCs/>
              </w:rPr>
              <w:t>任选条件之</w:t>
            </w: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1 \* GB3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①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 xml:space="preserve"> 出版学术著作</w:t>
            </w:r>
          </w:p>
        </w:tc>
      </w:tr>
      <w:tr w14:paraId="5DF56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tcBorders>
              <w:right w:val="single" w:color="auto" w:sz="4" w:space="0"/>
            </w:tcBorders>
            <w:vAlign w:val="center"/>
          </w:tcPr>
          <w:p w14:paraId="726F2104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277" w:type="dxa"/>
            <w:tcBorders>
              <w:left w:val="single" w:color="auto" w:sz="4" w:space="0"/>
            </w:tcBorders>
            <w:vAlign w:val="center"/>
          </w:tcPr>
          <w:p w14:paraId="686CF739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655" w:type="dxa"/>
            <w:vAlign w:val="center"/>
          </w:tcPr>
          <w:p w14:paraId="249900FE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058" w:type="dxa"/>
            <w:vAlign w:val="center"/>
          </w:tcPr>
          <w:p w14:paraId="3826ABDB">
            <w:pPr>
              <w:jc w:val="center"/>
            </w:pPr>
            <w:r>
              <w:rPr>
                <w:rFonts w:hint="eastAsia"/>
              </w:rPr>
              <w:t>合（独）著译及排名</w:t>
            </w:r>
          </w:p>
        </w:tc>
        <w:tc>
          <w:tcPr>
            <w:tcW w:w="1276" w:type="dxa"/>
            <w:vAlign w:val="center"/>
          </w:tcPr>
          <w:p w14:paraId="723FE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出版社和</w:t>
            </w:r>
          </w:p>
          <w:p w14:paraId="40878BBB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5278847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CIP核字号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83048B5">
            <w:pPr>
              <w:jc w:val="center"/>
            </w:pPr>
            <w:r>
              <w:rPr>
                <w:rFonts w:hint="eastAsia"/>
              </w:rPr>
              <w:t>总字数（万字）</w:t>
            </w:r>
          </w:p>
        </w:tc>
        <w:tc>
          <w:tcPr>
            <w:tcW w:w="992" w:type="dxa"/>
            <w:vAlign w:val="center"/>
          </w:tcPr>
          <w:p w14:paraId="4E2C10EB">
            <w:pPr>
              <w:jc w:val="center"/>
            </w:pPr>
            <w:r>
              <w:rPr>
                <w:rFonts w:hint="eastAsia"/>
              </w:rPr>
              <w:t>个人撰</w:t>
            </w:r>
          </w:p>
          <w:p w14:paraId="64E86AF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写字数（万字）</w:t>
            </w:r>
          </w:p>
        </w:tc>
        <w:tc>
          <w:tcPr>
            <w:tcW w:w="850" w:type="dxa"/>
            <w:vAlign w:val="center"/>
          </w:tcPr>
          <w:p w14:paraId="70EDE9AD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检索页（有或无）</w:t>
            </w:r>
          </w:p>
        </w:tc>
      </w:tr>
      <w:tr w14:paraId="2EC5F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54" w:type="dxa"/>
            <w:tcBorders>
              <w:right w:val="single" w:color="auto" w:sz="4" w:space="0"/>
            </w:tcBorders>
            <w:vAlign w:val="center"/>
          </w:tcPr>
          <w:p w14:paraId="65A63BEB"/>
          <w:p w14:paraId="2637A262"/>
        </w:tc>
        <w:tc>
          <w:tcPr>
            <w:tcW w:w="2277" w:type="dxa"/>
            <w:tcBorders>
              <w:left w:val="single" w:color="auto" w:sz="4" w:space="0"/>
            </w:tcBorders>
            <w:vAlign w:val="center"/>
          </w:tcPr>
          <w:p w14:paraId="60ED097E"/>
        </w:tc>
        <w:tc>
          <w:tcPr>
            <w:tcW w:w="655" w:type="dxa"/>
            <w:vAlign w:val="center"/>
          </w:tcPr>
          <w:p w14:paraId="5E1B92A2"/>
        </w:tc>
        <w:tc>
          <w:tcPr>
            <w:tcW w:w="1058" w:type="dxa"/>
            <w:vAlign w:val="center"/>
          </w:tcPr>
          <w:p w14:paraId="4DD3B245"/>
        </w:tc>
        <w:tc>
          <w:tcPr>
            <w:tcW w:w="1276" w:type="dxa"/>
            <w:vAlign w:val="center"/>
          </w:tcPr>
          <w:p w14:paraId="7B8966A9"/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56589568"/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13C11ED"/>
        </w:tc>
        <w:tc>
          <w:tcPr>
            <w:tcW w:w="992" w:type="dxa"/>
            <w:vAlign w:val="center"/>
          </w:tcPr>
          <w:p w14:paraId="7ECBFD60"/>
        </w:tc>
        <w:tc>
          <w:tcPr>
            <w:tcW w:w="850" w:type="dxa"/>
            <w:vAlign w:val="center"/>
          </w:tcPr>
          <w:p w14:paraId="7FE186FD"/>
        </w:tc>
      </w:tr>
      <w:tr w14:paraId="3B13E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tcBorders>
              <w:right w:val="single" w:color="auto" w:sz="4" w:space="0"/>
            </w:tcBorders>
            <w:vAlign w:val="center"/>
          </w:tcPr>
          <w:p w14:paraId="578803EC"/>
          <w:p w14:paraId="3F025938"/>
        </w:tc>
        <w:tc>
          <w:tcPr>
            <w:tcW w:w="2277" w:type="dxa"/>
            <w:tcBorders>
              <w:left w:val="single" w:color="auto" w:sz="4" w:space="0"/>
            </w:tcBorders>
            <w:vAlign w:val="center"/>
          </w:tcPr>
          <w:p w14:paraId="2241880E"/>
        </w:tc>
        <w:tc>
          <w:tcPr>
            <w:tcW w:w="655" w:type="dxa"/>
            <w:vAlign w:val="center"/>
          </w:tcPr>
          <w:p w14:paraId="4B4CE306"/>
        </w:tc>
        <w:tc>
          <w:tcPr>
            <w:tcW w:w="1058" w:type="dxa"/>
            <w:vAlign w:val="center"/>
          </w:tcPr>
          <w:p w14:paraId="7DA93AE0"/>
        </w:tc>
        <w:tc>
          <w:tcPr>
            <w:tcW w:w="1276" w:type="dxa"/>
            <w:vAlign w:val="center"/>
          </w:tcPr>
          <w:p w14:paraId="4782DB31"/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381A7424"/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20A27E14"/>
        </w:tc>
        <w:tc>
          <w:tcPr>
            <w:tcW w:w="992" w:type="dxa"/>
            <w:vAlign w:val="center"/>
          </w:tcPr>
          <w:p w14:paraId="6AB0DF37"/>
        </w:tc>
        <w:tc>
          <w:tcPr>
            <w:tcW w:w="850" w:type="dxa"/>
            <w:vAlign w:val="center"/>
          </w:tcPr>
          <w:p w14:paraId="1966B13E"/>
        </w:tc>
      </w:tr>
      <w:tr w14:paraId="0969F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tcBorders>
              <w:right w:val="single" w:color="auto" w:sz="4" w:space="0"/>
            </w:tcBorders>
            <w:vAlign w:val="center"/>
          </w:tcPr>
          <w:p w14:paraId="5A1D493F"/>
          <w:p w14:paraId="1CD4B4EF"/>
        </w:tc>
        <w:tc>
          <w:tcPr>
            <w:tcW w:w="2277" w:type="dxa"/>
            <w:tcBorders>
              <w:left w:val="single" w:color="auto" w:sz="4" w:space="0"/>
            </w:tcBorders>
            <w:vAlign w:val="center"/>
          </w:tcPr>
          <w:p w14:paraId="2BD9F3CC"/>
        </w:tc>
        <w:tc>
          <w:tcPr>
            <w:tcW w:w="655" w:type="dxa"/>
            <w:vAlign w:val="center"/>
          </w:tcPr>
          <w:p w14:paraId="157E93AA"/>
        </w:tc>
        <w:tc>
          <w:tcPr>
            <w:tcW w:w="1058" w:type="dxa"/>
            <w:vAlign w:val="center"/>
          </w:tcPr>
          <w:p w14:paraId="60E1660A"/>
        </w:tc>
        <w:tc>
          <w:tcPr>
            <w:tcW w:w="1276" w:type="dxa"/>
            <w:vAlign w:val="center"/>
          </w:tcPr>
          <w:p w14:paraId="03D06AAC"/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0FB6D2D6"/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47473FE9"/>
        </w:tc>
        <w:tc>
          <w:tcPr>
            <w:tcW w:w="992" w:type="dxa"/>
            <w:vAlign w:val="center"/>
          </w:tcPr>
          <w:p w14:paraId="42EE3EC9"/>
        </w:tc>
        <w:tc>
          <w:tcPr>
            <w:tcW w:w="850" w:type="dxa"/>
            <w:vAlign w:val="center"/>
          </w:tcPr>
          <w:p w14:paraId="7F2130C9"/>
        </w:tc>
      </w:tr>
      <w:tr w14:paraId="61EC3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tcBorders>
              <w:right w:val="single" w:color="auto" w:sz="4" w:space="0"/>
            </w:tcBorders>
            <w:vAlign w:val="center"/>
          </w:tcPr>
          <w:p w14:paraId="0B879CAD"/>
          <w:p w14:paraId="54E58CAF"/>
        </w:tc>
        <w:tc>
          <w:tcPr>
            <w:tcW w:w="2277" w:type="dxa"/>
            <w:tcBorders>
              <w:left w:val="single" w:color="auto" w:sz="4" w:space="0"/>
            </w:tcBorders>
            <w:vAlign w:val="center"/>
          </w:tcPr>
          <w:p w14:paraId="34A6D28F"/>
        </w:tc>
        <w:tc>
          <w:tcPr>
            <w:tcW w:w="655" w:type="dxa"/>
            <w:vAlign w:val="center"/>
          </w:tcPr>
          <w:p w14:paraId="76EAA2DF"/>
        </w:tc>
        <w:tc>
          <w:tcPr>
            <w:tcW w:w="1058" w:type="dxa"/>
            <w:vAlign w:val="center"/>
          </w:tcPr>
          <w:p w14:paraId="05222B0B"/>
        </w:tc>
        <w:tc>
          <w:tcPr>
            <w:tcW w:w="1276" w:type="dxa"/>
            <w:vAlign w:val="center"/>
          </w:tcPr>
          <w:p w14:paraId="664497A8"/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7048F30E"/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956AA80"/>
        </w:tc>
        <w:tc>
          <w:tcPr>
            <w:tcW w:w="992" w:type="dxa"/>
            <w:vAlign w:val="center"/>
          </w:tcPr>
          <w:p w14:paraId="2AEE803E"/>
        </w:tc>
        <w:tc>
          <w:tcPr>
            <w:tcW w:w="850" w:type="dxa"/>
            <w:vAlign w:val="center"/>
          </w:tcPr>
          <w:p w14:paraId="25E122D8"/>
        </w:tc>
      </w:tr>
      <w:tr w14:paraId="71B6E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tcBorders>
              <w:right w:val="single" w:color="auto" w:sz="4" w:space="0"/>
            </w:tcBorders>
            <w:vAlign w:val="center"/>
          </w:tcPr>
          <w:p w14:paraId="4991FC92"/>
          <w:p w14:paraId="49DAA356"/>
        </w:tc>
        <w:tc>
          <w:tcPr>
            <w:tcW w:w="2277" w:type="dxa"/>
            <w:tcBorders>
              <w:left w:val="single" w:color="auto" w:sz="4" w:space="0"/>
            </w:tcBorders>
            <w:vAlign w:val="center"/>
          </w:tcPr>
          <w:p w14:paraId="0644A953"/>
        </w:tc>
        <w:tc>
          <w:tcPr>
            <w:tcW w:w="655" w:type="dxa"/>
            <w:vAlign w:val="center"/>
          </w:tcPr>
          <w:p w14:paraId="7BB5CCFE"/>
        </w:tc>
        <w:tc>
          <w:tcPr>
            <w:tcW w:w="1058" w:type="dxa"/>
            <w:vAlign w:val="center"/>
          </w:tcPr>
          <w:p w14:paraId="52735922"/>
        </w:tc>
        <w:tc>
          <w:tcPr>
            <w:tcW w:w="1276" w:type="dxa"/>
            <w:vAlign w:val="center"/>
          </w:tcPr>
          <w:p w14:paraId="67E29842"/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7BA11BDF"/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02DE37ED"/>
        </w:tc>
        <w:tc>
          <w:tcPr>
            <w:tcW w:w="992" w:type="dxa"/>
            <w:vAlign w:val="center"/>
          </w:tcPr>
          <w:p w14:paraId="11FEEAAD"/>
        </w:tc>
        <w:tc>
          <w:tcPr>
            <w:tcW w:w="850" w:type="dxa"/>
            <w:vAlign w:val="center"/>
          </w:tcPr>
          <w:p w14:paraId="561BD0D6"/>
        </w:tc>
      </w:tr>
      <w:tr w14:paraId="570ED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tcBorders>
              <w:right w:val="single" w:color="auto" w:sz="4" w:space="0"/>
            </w:tcBorders>
            <w:vAlign w:val="center"/>
          </w:tcPr>
          <w:p w14:paraId="03A95801"/>
          <w:p w14:paraId="24678D99"/>
        </w:tc>
        <w:tc>
          <w:tcPr>
            <w:tcW w:w="2277" w:type="dxa"/>
            <w:tcBorders>
              <w:left w:val="single" w:color="auto" w:sz="4" w:space="0"/>
            </w:tcBorders>
            <w:vAlign w:val="center"/>
          </w:tcPr>
          <w:p w14:paraId="26FBAE8B"/>
        </w:tc>
        <w:tc>
          <w:tcPr>
            <w:tcW w:w="655" w:type="dxa"/>
            <w:vAlign w:val="center"/>
          </w:tcPr>
          <w:p w14:paraId="4AF1B329"/>
        </w:tc>
        <w:tc>
          <w:tcPr>
            <w:tcW w:w="1058" w:type="dxa"/>
            <w:vAlign w:val="center"/>
          </w:tcPr>
          <w:p w14:paraId="69481AA5"/>
        </w:tc>
        <w:tc>
          <w:tcPr>
            <w:tcW w:w="1276" w:type="dxa"/>
            <w:vAlign w:val="center"/>
          </w:tcPr>
          <w:p w14:paraId="1FDD34B3"/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125CDBEF"/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742E2CB"/>
        </w:tc>
        <w:tc>
          <w:tcPr>
            <w:tcW w:w="992" w:type="dxa"/>
            <w:vAlign w:val="center"/>
          </w:tcPr>
          <w:p w14:paraId="119A7ED3"/>
        </w:tc>
        <w:tc>
          <w:tcPr>
            <w:tcW w:w="850" w:type="dxa"/>
            <w:vAlign w:val="center"/>
          </w:tcPr>
          <w:p w14:paraId="7E69B308"/>
        </w:tc>
      </w:tr>
      <w:tr w14:paraId="16B45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54" w:type="dxa"/>
            <w:tcBorders>
              <w:right w:val="single" w:color="auto" w:sz="4" w:space="0"/>
            </w:tcBorders>
            <w:vAlign w:val="center"/>
          </w:tcPr>
          <w:p w14:paraId="63AEA1B8"/>
          <w:p w14:paraId="4F0820A9"/>
        </w:tc>
        <w:tc>
          <w:tcPr>
            <w:tcW w:w="2277" w:type="dxa"/>
            <w:tcBorders>
              <w:left w:val="single" w:color="auto" w:sz="4" w:space="0"/>
            </w:tcBorders>
            <w:vAlign w:val="center"/>
          </w:tcPr>
          <w:p w14:paraId="511E4F51"/>
        </w:tc>
        <w:tc>
          <w:tcPr>
            <w:tcW w:w="655" w:type="dxa"/>
            <w:vAlign w:val="center"/>
          </w:tcPr>
          <w:p w14:paraId="40DEA227"/>
        </w:tc>
        <w:tc>
          <w:tcPr>
            <w:tcW w:w="1058" w:type="dxa"/>
            <w:vAlign w:val="center"/>
          </w:tcPr>
          <w:p w14:paraId="57889B5C"/>
        </w:tc>
        <w:tc>
          <w:tcPr>
            <w:tcW w:w="1276" w:type="dxa"/>
            <w:vAlign w:val="center"/>
          </w:tcPr>
          <w:p w14:paraId="0B0C896B"/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305F4848"/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73496F0B"/>
        </w:tc>
        <w:tc>
          <w:tcPr>
            <w:tcW w:w="992" w:type="dxa"/>
            <w:vAlign w:val="center"/>
          </w:tcPr>
          <w:p w14:paraId="3B2FE730"/>
        </w:tc>
        <w:tc>
          <w:tcPr>
            <w:tcW w:w="850" w:type="dxa"/>
            <w:vAlign w:val="center"/>
          </w:tcPr>
          <w:p w14:paraId="46093828"/>
        </w:tc>
      </w:tr>
    </w:tbl>
    <w:p w14:paraId="1B084FA4"/>
    <w:tbl>
      <w:tblPr>
        <w:tblStyle w:val="9"/>
        <w:tblpPr w:leftFromText="180" w:rightFromText="180" w:vertAnchor="text" w:horzAnchor="page" w:tblpX="1242" w:tblpY="18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36"/>
        <w:gridCol w:w="1200"/>
        <w:gridCol w:w="1882"/>
        <w:gridCol w:w="1077"/>
        <w:gridCol w:w="928"/>
        <w:gridCol w:w="897"/>
        <w:gridCol w:w="852"/>
      </w:tblGrid>
      <w:tr w14:paraId="64C0D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47" w:type="dxa"/>
            <w:gridSpan w:val="8"/>
            <w:vAlign w:val="center"/>
          </w:tcPr>
          <w:p w14:paraId="155225E0">
            <w:pPr>
              <w:ind w:firstLine="3373" w:firstLineChars="1600"/>
              <w:rPr>
                <w:rFonts w:eastAsia="宋体"/>
              </w:rPr>
            </w:pPr>
            <w:r>
              <w:rPr>
                <w:rFonts w:hint="eastAsia"/>
                <w:b/>
                <w:bCs/>
              </w:rPr>
              <w:t>任选条件之</w:t>
            </w: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GB3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②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 xml:space="preserve"> 科研成果奖</w:t>
            </w:r>
          </w:p>
        </w:tc>
      </w:tr>
      <w:tr w14:paraId="1C47D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5B0E08A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410BB">
            <w:pPr>
              <w:jc w:val="center"/>
            </w:pPr>
            <w:r>
              <w:rPr>
                <w:rFonts w:hint="eastAsia"/>
              </w:rPr>
              <w:t>获奖成果名称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3B16E70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成果类别</w:t>
            </w:r>
          </w:p>
        </w:tc>
        <w:tc>
          <w:tcPr>
            <w:tcW w:w="1882" w:type="dxa"/>
            <w:tcBorders>
              <w:right w:val="single" w:color="auto" w:sz="4" w:space="0"/>
            </w:tcBorders>
            <w:vAlign w:val="center"/>
          </w:tcPr>
          <w:p w14:paraId="3339D6A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奖励名称</w:t>
            </w:r>
          </w:p>
        </w:tc>
        <w:tc>
          <w:tcPr>
            <w:tcW w:w="1077" w:type="dxa"/>
            <w:tcBorders>
              <w:left w:val="single" w:color="auto" w:sz="4" w:space="0"/>
            </w:tcBorders>
            <w:vAlign w:val="center"/>
          </w:tcPr>
          <w:p w14:paraId="0C1502E5">
            <w:pPr>
              <w:rPr>
                <w:rFonts w:eastAsia="宋体"/>
              </w:rPr>
            </w:pPr>
            <w:r>
              <w:rPr>
                <w:rFonts w:hint="eastAsia"/>
              </w:rPr>
              <w:t>获奖等级</w:t>
            </w:r>
          </w:p>
        </w:tc>
        <w:tc>
          <w:tcPr>
            <w:tcW w:w="928" w:type="dxa"/>
            <w:vAlign w:val="center"/>
          </w:tcPr>
          <w:p w14:paraId="7211F2DD">
            <w:pPr>
              <w:jc w:val="center"/>
            </w:pPr>
            <w:r>
              <w:rPr>
                <w:rFonts w:hint="eastAsia"/>
              </w:rPr>
              <w:t>获奖</w:t>
            </w:r>
          </w:p>
          <w:p w14:paraId="16ED58F4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897" w:type="dxa"/>
            <w:vAlign w:val="center"/>
          </w:tcPr>
          <w:p w14:paraId="4A40B726">
            <w:pPr>
              <w:jc w:val="center"/>
            </w:pPr>
            <w:r>
              <w:rPr>
                <w:rFonts w:hint="eastAsia"/>
              </w:rPr>
              <w:t>第几</w:t>
            </w:r>
          </w:p>
          <w:p w14:paraId="170DF4DB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完成人</w:t>
            </w:r>
          </w:p>
        </w:tc>
        <w:tc>
          <w:tcPr>
            <w:tcW w:w="852" w:type="dxa"/>
            <w:vAlign w:val="center"/>
          </w:tcPr>
          <w:p w14:paraId="64743A6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备注</w:t>
            </w:r>
          </w:p>
        </w:tc>
      </w:tr>
      <w:tr w14:paraId="5BB0A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39E00035">
            <w:pPr>
              <w:jc w:val="center"/>
            </w:pPr>
          </w:p>
          <w:p w14:paraId="0F0DB695">
            <w:pPr>
              <w:jc w:val="center"/>
            </w:pPr>
          </w:p>
        </w:tc>
        <w:tc>
          <w:tcPr>
            <w:tcW w:w="2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C45BA">
            <w:pPr>
              <w:jc w:val="center"/>
            </w:pP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4B46DE10">
            <w:pPr>
              <w:jc w:val="center"/>
            </w:pPr>
          </w:p>
        </w:tc>
        <w:tc>
          <w:tcPr>
            <w:tcW w:w="1882" w:type="dxa"/>
            <w:tcBorders>
              <w:right w:val="single" w:color="auto" w:sz="4" w:space="0"/>
            </w:tcBorders>
            <w:vAlign w:val="center"/>
          </w:tcPr>
          <w:p w14:paraId="5F328DCC">
            <w:pPr>
              <w:jc w:val="center"/>
            </w:pPr>
          </w:p>
        </w:tc>
        <w:tc>
          <w:tcPr>
            <w:tcW w:w="1077" w:type="dxa"/>
            <w:tcBorders>
              <w:left w:val="single" w:color="auto" w:sz="4" w:space="0"/>
            </w:tcBorders>
            <w:vAlign w:val="center"/>
          </w:tcPr>
          <w:p w14:paraId="5EF94313">
            <w:pPr>
              <w:jc w:val="center"/>
            </w:pPr>
          </w:p>
        </w:tc>
        <w:tc>
          <w:tcPr>
            <w:tcW w:w="928" w:type="dxa"/>
            <w:vAlign w:val="center"/>
          </w:tcPr>
          <w:p w14:paraId="59EB67D8">
            <w:pPr>
              <w:jc w:val="center"/>
            </w:pPr>
          </w:p>
        </w:tc>
        <w:tc>
          <w:tcPr>
            <w:tcW w:w="897" w:type="dxa"/>
            <w:vAlign w:val="center"/>
          </w:tcPr>
          <w:p w14:paraId="53CB3125">
            <w:pPr>
              <w:jc w:val="center"/>
            </w:pPr>
          </w:p>
        </w:tc>
        <w:tc>
          <w:tcPr>
            <w:tcW w:w="852" w:type="dxa"/>
            <w:vAlign w:val="center"/>
          </w:tcPr>
          <w:p w14:paraId="3EDB409A">
            <w:pPr>
              <w:jc w:val="center"/>
            </w:pPr>
          </w:p>
        </w:tc>
      </w:tr>
      <w:tr w14:paraId="50121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359529EE">
            <w:pPr>
              <w:jc w:val="center"/>
            </w:pPr>
          </w:p>
          <w:p w14:paraId="65C3E2A1">
            <w:pPr>
              <w:jc w:val="center"/>
            </w:pPr>
          </w:p>
        </w:tc>
        <w:tc>
          <w:tcPr>
            <w:tcW w:w="2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B47C7">
            <w:pPr>
              <w:jc w:val="center"/>
            </w:pP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38A64E6F">
            <w:pPr>
              <w:jc w:val="center"/>
            </w:pPr>
          </w:p>
        </w:tc>
        <w:tc>
          <w:tcPr>
            <w:tcW w:w="1882" w:type="dxa"/>
            <w:tcBorders>
              <w:right w:val="single" w:color="auto" w:sz="4" w:space="0"/>
            </w:tcBorders>
            <w:vAlign w:val="center"/>
          </w:tcPr>
          <w:p w14:paraId="65ABF593">
            <w:pPr>
              <w:jc w:val="center"/>
            </w:pPr>
          </w:p>
        </w:tc>
        <w:tc>
          <w:tcPr>
            <w:tcW w:w="1077" w:type="dxa"/>
            <w:tcBorders>
              <w:left w:val="single" w:color="auto" w:sz="4" w:space="0"/>
            </w:tcBorders>
            <w:vAlign w:val="center"/>
          </w:tcPr>
          <w:p w14:paraId="3590C25F">
            <w:pPr>
              <w:jc w:val="center"/>
            </w:pPr>
          </w:p>
        </w:tc>
        <w:tc>
          <w:tcPr>
            <w:tcW w:w="928" w:type="dxa"/>
            <w:vAlign w:val="center"/>
          </w:tcPr>
          <w:p w14:paraId="72E8F416">
            <w:pPr>
              <w:jc w:val="center"/>
            </w:pPr>
          </w:p>
        </w:tc>
        <w:tc>
          <w:tcPr>
            <w:tcW w:w="897" w:type="dxa"/>
            <w:vAlign w:val="center"/>
          </w:tcPr>
          <w:p w14:paraId="74B86B0C">
            <w:pPr>
              <w:jc w:val="center"/>
            </w:pPr>
          </w:p>
        </w:tc>
        <w:tc>
          <w:tcPr>
            <w:tcW w:w="852" w:type="dxa"/>
            <w:vAlign w:val="center"/>
          </w:tcPr>
          <w:p w14:paraId="78CE36DC">
            <w:pPr>
              <w:jc w:val="center"/>
            </w:pPr>
          </w:p>
        </w:tc>
      </w:tr>
      <w:tr w14:paraId="7346F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42BB7DB1">
            <w:pPr>
              <w:jc w:val="center"/>
            </w:pPr>
          </w:p>
          <w:p w14:paraId="313EDF29">
            <w:pPr>
              <w:jc w:val="center"/>
            </w:pPr>
          </w:p>
        </w:tc>
        <w:tc>
          <w:tcPr>
            <w:tcW w:w="2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07549">
            <w:pPr>
              <w:jc w:val="center"/>
            </w:pP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0B6FAD0B">
            <w:pPr>
              <w:jc w:val="center"/>
            </w:pPr>
          </w:p>
        </w:tc>
        <w:tc>
          <w:tcPr>
            <w:tcW w:w="1882" w:type="dxa"/>
            <w:tcBorders>
              <w:right w:val="single" w:color="auto" w:sz="4" w:space="0"/>
            </w:tcBorders>
            <w:vAlign w:val="center"/>
          </w:tcPr>
          <w:p w14:paraId="31AA8C04">
            <w:pPr>
              <w:jc w:val="center"/>
            </w:pPr>
          </w:p>
        </w:tc>
        <w:tc>
          <w:tcPr>
            <w:tcW w:w="1077" w:type="dxa"/>
            <w:tcBorders>
              <w:left w:val="single" w:color="auto" w:sz="4" w:space="0"/>
            </w:tcBorders>
            <w:vAlign w:val="center"/>
          </w:tcPr>
          <w:p w14:paraId="6024FC1B">
            <w:pPr>
              <w:jc w:val="center"/>
            </w:pPr>
          </w:p>
        </w:tc>
        <w:tc>
          <w:tcPr>
            <w:tcW w:w="928" w:type="dxa"/>
            <w:vAlign w:val="center"/>
          </w:tcPr>
          <w:p w14:paraId="3769CF6B">
            <w:pPr>
              <w:jc w:val="center"/>
            </w:pPr>
          </w:p>
        </w:tc>
        <w:tc>
          <w:tcPr>
            <w:tcW w:w="897" w:type="dxa"/>
            <w:vAlign w:val="center"/>
          </w:tcPr>
          <w:p w14:paraId="43148E25">
            <w:pPr>
              <w:jc w:val="center"/>
            </w:pPr>
          </w:p>
        </w:tc>
        <w:tc>
          <w:tcPr>
            <w:tcW w:w="852" w:type="dxa"/>
            <w:vAlign w:val="center"/>
          </w:tcPr>
          <w:p w14:paraId="278F2353">
            <w:pPr>
              <w:jc w:val="center"/>
            </w:pPr>
          </w:p>
        </w:tc>
      </w:tr>
      <w:tr w14:paraId="1B0CF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2834C4DB">
            <w:pPr>
              <w:jc w:val="center"/>
            </w:pPr>
          </w:p>
        </w:tc>
        <w:tc>
          <w:tcPr>
            <w:tcW w:w="2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63E8F">
            <w:pPr>
              <w:jc w:val="center"/>
            </w:pP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1C34F6F6">
            <w:pPr>
              <w:jc w:val="center"/>
            </w:pPr>
          </w:p>
        </w:tc>
        <w:tc>
          <w:tcPr>
            <w:tcW w:w="1882" w:type="dxa"/>
            <w:tcBorders>
              <w:right w:val="single" w:color="auto" w:sz="4" w:space="0"/>
            </w:tcBorders>
            <w:vAlign w:val="center"/>
          </w:tcPr>
          <w:p w14:paraId="58906792">
            <w:pPr>
              <w:jc w:val="center"/>
            </w:pPr>
          </w:p>
        </w:tc>
        <w:tc>
          <w:tcPr>
            <w:tcW w:w="1077" w:type="dxa"/>
            <w:tcBorders>
              <w:left w:val="single" w:color="auto" w:sz="4" w:space="0"/>
            </w:tcBorders>
            <w:vAlign w:val="center"/>
          </w:tcPr>
          <w:p w14:paraId="204F5740">
            <w:pPr>
              <w:jc w:val="center"/>
            </w:pPr>
          </w:p>
        </w:tc>
        <w:tc>
          <w:tcPr>
            <w:tcW w:w="928" w:type="dxa"/>
            <w:vAlign w:val="center"/>
          </w:tcPr>
          <w:p w14:paraId="5A8B750A">
            <w:pPr>
              <w:jc w:val="center"/>
            </w:pPr>
          </w:p>
        </w:tc>
        <w:tc>
          <w:tcPr>
            <w:tcW w:w="897" w:type="dxa"/>
            <w:vAlign w:val="center"/>
          </w:tcPr>
          <w:p w14:paraId="3468990F">
            <w:pPr>
              <w:jc w:val="center"/>
            </w:pPr>
          </w:p>
        </w:tc>
        <w:tc>
          <w:tcPr>
            <w:tcW w:w="852" w:type="dxa"/>
            <w:vAlign w:val="center"/>
          </w:tcPr>
          <w:p w14:paraId="7CC08CC9">
            <w:pPr>
              <w:jc w:val="center"/>
            </w:pPr>
          </w:p>
        </w:tc>
      </w:tr>
      <w:tr w14:paraId="67FC5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7C6DBAB4">
            <w:pPr>
              <w:jc w:val="center"/>
            </w:pPr>
          </w:p>
        </w:tc>
        <w:tc>
          <w:tcPr>
            <w:tcW w:w="2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89F23A">
            <w:pPr>
              <w:jc w:val="center"/>
            </w:pP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399A6AE1">
            <w:pPr>
              <w:jc w:val="center"/>
            </w:pPr>
          </w:p>
        </w:tc>
        <w:tc>
          <w:tcPr>
            <w:tcW w:w="1882" w:type="dxa"/>
            <w:tcBorders>
              <w:right w:val="single" w:color="auto" w:sz="4" w:space="0"/>
            </w:tcBorders>
            <w:vAlign w:val="center"/>
          </w:tcPr>
          <w:p w14:paraId="7EAE5A86">
            <w:pPr>
              <w:jc w:val="center"/>
            </w:pPr>
          </w:p>
        </w:tc>
        <w:tc>
          <w:tcPr>
            <w:tcW w:w="1077" w:type="dxa"/>
            <w:tcBorders>
              <w:left w:val="single" w:color="auto" w:sz="4" w:space="0"/>
            </w:tcBorders>
            <w:vAlign w:val="center"/>
          </w:tcPr>
          <w:p w14:paraId="3B233A95">
            <w:pPr>
              <w:jc w:val="center"/>
            </w:pPr>
          </w:p>
        </w:tc>
        <w:tc>
          <w:tcPr>
            <w:tcW w:w="928" w:type="dxa"/>
            <w:vAlign w:val="center"/>
          </w:tcPr>
          <w:p w14:paraId="3ABAF670">
            <w:pPr>
              <w:jc w:val="center"/>
            </w:pPr>
          </w:p>
        </w:tc>
        <w:tc>
          <w:tcPr>
            <w:tcW w:w="897" w:type="dxa"/>
            <w:vAlign w:val="center"/>
          </w:tcPr>
          <w:p w14:paraId="7AAFEB8E">
            <w:pPr>
              <w:jc w:val="center"/>
            </w:pPr>
          </w:p>
        </w:tc>
        <w:tc>
          <w:tcPr>
            <w:tcW w:w="852" w:type="dxa"/>
            <w:vAlign w:val="center"/>
          </w:tcPr>
          <w:p w14:paraId="7515B974">
            <w:pPr>
              <w:jc w:val="center"/>
            </w:pPr>
          </w:p>
        </w:tc>
      </w:tr>
    </w:tbl>
    <w:p w14:paraId="0BDD37CE"/>
    <w:tbl>
      <w:tblPr>
        <w:tblStyle w:val="9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523"/>
        <w:gridCol w:w="1639"/>
        <w:gridCol w:w="1063"/>
        <w:gridCol w:w="928"/>
        <w:gridCol w:w="1091"/>
        <w:gridCol w:w="970"/>
      </w:tblGrid>
      <w:tr w14:paraId="7688B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781" w:type="dxa"/>
            <w:gridSpan w:val="7"/>
            <w:vAlign w:val="center"/>
          </w:tcPr>
          <w:p w14:paraId="7D0B910C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  <w:b/>
                <w:bCs/>
              </w:rPr>
              <w:t xml:space="preserve"> 任选条件之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t>③</w:t>
            </w:r>
            <w:r>
              <w:rPr>
                <w:rFonts w:hint="eastAsia"/>
                <w:b/>
                <w:bCs/>
              </w:rPr>
              <w:t xml:space="preserve"> 社会服务效益（经费）</w:t>
            </w:r>
          </w:p>
        </w:tc>
      </w:tr>
      <w:tr w14:paraId="4EB0A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 w14:paraId="3B35D9D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523" w:type="dxa"/>
            <w:vAlign w:val="center"/>
          </w:tcPr>
          <w:p w14:paraId="30541049">
            <w:pPr>
              <w:jc w:val="center"/>
            </w:pPr>
            <w:r>
              <w:rPr>
                <w:rFonts w:hint="eastAsia"/>
              </w:rPr>
              <w:t>项目（成果）名称</w:t>
            </w:r>
          </w:p>
        </w:tc>
        <w:tc>
          <w:tcPr>
            <w:tcW w:w="1639" w:type="dxa"/>
            <w:vAlign w:val="center"/>
          </w:tcPr>
          <w:p w14:paraId="1381586B"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063" w:type="dxa"/>
            <w:vAlign w:val="center"/>
          </w:tcPr>
          <w:p w14:paraId="578330C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28" w:type="dxa"/>
            <w:vAlign w:val="center"/>
          </w:tcPr>
          <w:p w14:paraId="1D89A991">
            <w:pPr>
              <w:jc w:val="center"/>
            </w:pPr>
            <w:r>
              <w:rPr>
                <w:rFonts w:hint="eastAsia"/>
              </w:rPr>
              <w:t>是否</w:t>
            </w:r>
          </w:p>
          <w:p w14:paraId="60248DF5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主持</w:t>
            </w:r>
          </w:p>
        </w:tc>
        <w:tc>
          <w:tcPr>
            <w:tcW w:w="1091" w:type="dxa"/>
            <w:vAlign w:val="center"/>
          </w:tcPr>
          <w:p w14:paraId="4049B3E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到账经费（万元）</w:t>
            </w:r>
          </w:p>
        </w:tc>
        <w:tc>
          <w:tcPr>
            <w:tcW w:w="970" w:type="dxa"/>
            <w:vAlign w:val="center"/>
          </w:tcPr>
          <w:p w14:paraId="67D3BAA1">
            <w:pPr>
              <w:rPr>
                <w:rFonts w:eastAsia="宋体"/>
              </w:rPr>
            </w:pPr>
            <w:r>
              <w:rPr>
                <w:rFonts w:hint="eastAsia"/>
              </w:rPr>
              <w:t>备注</w:t>
            </w:r>
          </w:p>
        </w:tc>
      </w:tr>
      <w:tr w14:paraId="23B06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 w14:paraId="55DBF23D"/>
          <w:p w14:paraId="6C9BBE38"/>
        </w:tc>
        <w:tc>
          <w:tcPr>
            <w:tcW w:w="3523" w:type="dxa"/>
            <w:vAlign w:val="center"/>
          </w:tcPr>
          <w:p w14:paraId="3B0EF6CB"/>
        </w:tc>
        <w:tc>
          <w:tcPr>
            <w:tcW w:w="1639" w:type="dxa"/>
            <w:vAlign w:val="center"/>
          </w:tcPr>
          <w:p w14:paraId="622E960D"/>
        </w:tc>
        <w:tc>
          <w:tcPr>
            <w:tcW w:w="1063" w:type="dxa"/>
            <w:vAlign w:val="center"/>
          </w:tcPr>
          <w:p w14:paraId="35C438AE"/>
        </w:tc>
        <w:tc>
          <w:tcPr>
            <w:tcW w:w="928" w:type="dxa"/>
            <w:vAlign w:val="center"/>
          </w:tcPr>
          <w:p w14:paraId="765313E4"/>
        </w:tc>
        <w:tc>
          <w:tcPr>
            <w:tcW w:w="1091" w:type="dxa"/>
            <w:vAlign w:val="center"/>
          </w:tcPr>
          <w:p w14:paraId="6B04090A"/>
        </w:tc>
        <w:tc>
          <w:tcPr>
            <w:tcW w:w="970" w:type="dxa"/>
            <w:vAlign w:val="center"/>
          </w:tcPr>
          <w:p w14:paraId="5E0F1468"/>
        </w:tc>
      </w:tr>
      <w:tr w14:paraId="105D7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67" w:type="dxa"/>
            <w:vAlign w:val="center"/>
          </w:tcPr>
          <w:p w14:paraId="58A4FF60"/>
          <w:p w14:paraId="6A314A00"/>
        </w:tc>
        <w:tc>
          <w:tcPr>
            <w:tcW w:w="3523" w:type="dxa"/>
            <w:vAlign w:val="center"/>
          </w:tcPr>
          <w:p w14:paraId="454B3016"/>
        </w:tc>
        <w:tc>
          <w:tcPr>
            <w:tcW w:w="1639" w:type="dxa"/>
            <w:vAlign w:val="center"/>
          </w:tcPr>
          <w:p w14:paraId="7181DA4B"/>
        </w:tc>
        <w:tc>
          <w:tcPr>
            <w:tcW w:w="1063" w:type="dxa"/>
            <w:vAlign w:val="center"/>
          </w:tcPr>
          <w:p w14:paraId="2E3CBBC7"/>
        </w:tc>
        <w:tc>
          <w:tcPr>
            <w:tcW w:w="928" w:type="dxa"/>
            <w:vAlign w:val="center"/>
          </w:tcPr>
          <w:p w14:paraId="06F4065C"/>
        </w:tc>
        <w:tc>
          <w:tcPr>
            <w:tcW w:w="1091" w:type="dxa"/>
            <w:vAlign w:val="center"/>
          </w:tcPr>
          <w:p w14:paraId="38B6207C"/>
        </w:tc>
        <w:tc>
          <w:tcPr>
            <w:tcW w:w="970" w:type="dxa"/>
            <w:vAlign w:val="center"/>
          </w:tcPr>
          <w:p w14:paraId="39D51D63"/>
        </w:tc>
      </w:tr>
      <w:tr w14:paraId="76C3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67" w:type="dxa"/>
            <w:vAlign w:val="center"/>
          </w:tcPr>
          <w:p w14:paraId="3CC068B0"/>
          <w:p w14:paraId="025CCDB3"/>
        </w:tc>
        <w:tc>
          <w:tcPr>
            <w:tcW w:w="3523" w:type="dxa"/>
            <w:vAlign w:val="center"/>
          </w:tcPr>
          <w:p w14:paraId="06940AF3"/>
        </w:tc>
        <w:tc>
          <w:tcPr>
            <w:tcW w:w="1639" w:type="dxa"/>
            <w:vAlign w:val="center"/>
          </w:tcPr>
          <w:p w14:paraId="72D0D1FE"/>
        </w:tc>
        <w:tc>
          <w:tcPr>
            <w:tcW w:w="1063" w:type="dxa"/>
            <w:vAlign w:val="center"/>
          </w:tcPr>
          <w:p w14:paraId="3983BD63"/>
        </w:tc>
        <w:tc>
          <w:tcPr>
            <w:tcW w:w="928" w:type="dxa"/>
            <w:vAlign w:val="center"/>
          </w:tcPr>
          <w:p w14:paraId="447EE317"/>
        </w:tc>
        <w:tc>
          <w:tcPr>
            <w:tcW w:w="1091" w:type="dxa"/>
            <w:vAlign w:val="center"/>
          </w:tcPr>
          <w:p w14:paraId="1A81A2B4"/>
        </w:tc>
        <w:tc>
          <w:tcPr>
            <w:tcW w:w="970" w:type="dxa"/>
            <w:vAlign w:val="center"/>
          </w:tcPr>
          <w:p w14:paraId="2E6EC456"/>
        </w:tc>
      </w:tr>
    </w:tbl>
    <w:p w14:paraId="0F8ACFBF"/>
    <w:p w14:paraId="241E1B64">
      <w:r>
        <w:rPr>
          <w:rFonts w:hint="eastAsia"/>
        </w:rPr>
        <w:t xml:space="preserve"> </w:t>
      </w:r>
    </w:p>
    <w:tbl>
      <w:tblPr>
        <w:tblStyle w:val="9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3095"/>
        <w:gridCol w:w="2633"/>
        <w:gridCol w:w="1133"/>
        <w:gridCol w:w="1389"/>
        <w:gridCol w:w="1066"/>
      </w:tblGrid>
      <w:tr w14:paraId="2F7A7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781" w:type="dxa"/>
            <w:gridSpan w:val="6"/>
            <w:vAlign w:val="center"/>
          </w:tcPr>
          <w:p w14:paraId="27A94CF8">
            <w:pPr>
              <w:widowControl/>
              <w:jc w:val="center"/>
            </w:pPr>
            <w:r>
              <w:rPr>
                <w:rFonts w:hint="eastAsia"/>
                <w:b/>
                <w:bCs/>
              </w:rPr>
              <w:t>任选条件之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fldChar w:fldCharType="begin"/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instrText xml:space="preserve">= 4 \* GB3</w:instrTex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④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获授权国家发明专利</w:t>
            </w:r>
          </w:p>
        </w:tc>
      </w:tr>
      <w:tr w14:paraId="46426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65" w:type="dxa"/>
            <w:tcBorders>
              <w:right w:val="single" w:color="auto" w:sz="4" w:space="0"/>
            </w:tcBorders>
            <w:vAlign w:val="center"/>
          </w:tcPr>
          <w:p w14:paraId="1BA5192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95" w:type="dxa"/>
            <w:tcBorders>
              <w:left w:val="single" w:color="auto" w:sz="4" w:space="0"/>
            </w:tcBorders>
            <w:vAlign w:val="center"/>
          </w:tcPr>
          <w:p w14:paraId="6D9F8E95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报告名称</w:t>
            </w:r>
          </w:p>
        </w:tc>
        <w:tc>
          <w:tcPr>
            <w:tcW w:w="2633" w:type="dxa"/>
            <w:vAlign w:val="center"/>
          </w:tcPr>
          <w:p w14:paraId="13495173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采纳部门（或领导批示）</w:t>
            </w:r>
          </w:p>
        </w:tc>
        <w:tc>
          <w:tcPr>
            <w:tcW w:w="1133" w:type="dxa"/>
            <w:vAlign w:val="center"/>
          </w:tcPr>
          <w:p w14:paraId="0F6CECDB">
            <w:pPr>
              <w:widowControl/>
              <w:jc w:val="center"/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采纳时间</w:t>
            </w:r>
          </w:p>
        </w:tc>
        <w:tc>
          <w:tcPr>
            <w:tcW w:w="1389" w:type="dxa"/>
            <w:vAlign w:val="center"/>
          </w:tcPr>
          <w:p w14:paraId="28ADA927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级别</w:t>
            </w:r>
          </w:p>
        </w:tc>
        <w:tc>
          <w:tcPr>
            <w:tcW w:w="1066" w:type="dxa"/>
            <w:tcBorders>
              <w:right w:val="single" w:color="auto" w:sz="4" w:space="0"/>
            </w:tcBorders>
            <w:vAlign w:val="center"/>
          </w:tcPr>
          <w:p w14:paraId="5E8F0182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 w14:paraId="50EEE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65" w:type="dxa"/>
            <w:tcBorders>
              <w:right w:val="single" w:color="auto" w:sz="4" w:space="0"/>
            </w:tcBorders>
          </w:tcPr>
          <w:p w14:paraId="4F974A7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95" w:type="dxa"/>
            <w:tcBorders>
              <w:left w:val="single" w:color="auto" w:sz="4" w:space="0"/>
            </w:tcBorders>
          </w:tcPr>
          <w:p w14:paraId="2AC670BD">
            <w:pPr>
              <w:jc w:val="center"/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一种人工智能数据采集的样本监控设备</w:t>
            </w:r>
          </w:p>
        </w:tc>
        <w:tc>
          <w:tcPr>
            <w:tcW w:w="2633" w:type="dxa"/>
          </w:tcPr>
          <w:p w14:paraId="14546289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国家知识产权局</w:t>
            </w:r>
          </w:p>
        </w:tc>
        <w:tc>
          <w:tcPr>
            <w:tcW w:w="1133" w:type="dxa"/>
          </w:tcPr>
          <w:p w14:paraId="7AC7152C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2023.04.11</w:t>
            </w:r>
          </w:p>
        </w:tc>
        <w:tc>
          <w:tcPr>
            <w:tcW w:w="1389" w:type="dxa"/>
          </w:tcPr>
          <w:p w14:paraId="70E079C5">
            <w:pPr>
              <w:widowControl/>
              <w:jc w:val="center"/>
            </w:pPr>
          </w:p>
        </w:tc>
        <w:tc>
          <w:tcPr>
            <w:tcW w:w="1066" w:type="dxa"/>
            <w:tcBorders>
              <w:right w:val="single" w:color="auto" w:sz="4" w:space="0"/>
            </w:tcBorders>
          </w:tcPr>
          <w:p w14:paraId="02570DE1">
            <w:pPr>
              <w:widowControl/>
              <w:jc w:val="center"/>
            </w:pPr>
          </w:p>
        </w:tc>
      </w:tr>
      <w:tr w14:paraId="25EDA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65" w:type="dxa"/>
            <w:tcBorders>
              <w:right w:val="single" w:color="auto" w:sz="4" w:space="0"/>
            </w:tcBorders>
          </w:tcPr>
          <w:p w14:paraId="5F0EA9C0">
            <w:pPr>
              <w:jc w:val="center"/>
            </w:pPr>
          </w:p>
        </w:tc>
        <w:tc>
          <w:tcPr>
            <w:tcW w:w="3095" w:type="dxa"/>
            <w:tcBorders>
              <w:left w:val="single" w:color="auto" w:sz="4" w:space="0"/>
            </w:tcBorders>
          </w:tcPr>
          <w:p w14:paraId="2957EC12">
            <w:pPr>
              <w:jc w:val="center"/>
            </w:pPr>
          </w:p>
        </w:tc>
        <w:tc>
          <w:tcPr>
            <w:tcW w:w="2633" w:type="dxa"/>
          </w:tcPr>
          <w:p w14:paraId="6CBCB557">
            <w:pPr>
              <w:widowControl/>
              <w:jc w:val="center"/>
            </w:pPr>
          </w:p>
        </w:tc>
        <w:tc>
          <w:tcPr>
            <w:tcW w:w="1133" w:type="dxa"/>
          </w:tcPr>
          <w:p w14:paraId="1C73B5C7">
            <w:pPr>
              <w:widowControl/>
              <w:jc w:val="center"/>
            </w:pPr>
          </w:p>
        </w:tc>
        <w:tc>
          <w:tcPr>
            <w:tcW w:w="1389" w:type="dxa"/>
          </w:tcPr>
          <w:p w14:paraId="37738667">
            <w:pPr>
              <w:widowControl/>
              <w:jc w:val="center"/>
            </w:pPr>
          </w:p>
        </w:tc>
        <w:tc>
          <w:tcPr>
            <w:tcW w:w="1066" w:type="dxa"/>
            <w:tcBorders>
              <w:right w:val="single" w:color="auto" w:sz="4" w:space="0"/>
            </w:tcBorders>
          </w:tcPr>
          <w:p w14:paraId="58E8B6C1">
            <w:pPr>
              <w:widowControl/>
              <w:jc w:val="center"/>
            </w:pPr>
          </w:p>
        </w:tc>
      </w:tr>
      <w:tr w14:paraId="52907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9" w:hRule="atLeast"/>
        </w:trPr>
        <w:tc>
          <w:tcPr>
            <w:tcW w:w="465" w:type="dxa"/>
            <w:tcBorders>
              <w:right w:val="single" w:color="auto" w:sz="4" w:space="0"/>
            </w:tcBorders>
          </w:tcPr>
          <w:p w14:paraId="6AA39013">
            <w:pPr>
              <w:jc w:val="center"/>
            </w:pPr>
          </w:p>
        </w:tc>
        <w:tc>
          <w:tcPr>
            <w:tcW w:w="3095" w:type="dxa"/>
            <w:tcBorders>
              <w:left w:val="single" w:color="auto" w:sz="4" w:space="0"/>
            </w:tcBorders>
          </w:tcPr>
          <w:p w14:paraId="5FAFBB47">
            <w:pPr>
              <w:jc w:val="center"/>
            </w:pPr>
          </w:p>
        </w:tc>
        <w:tc>
          <w:tcPr>
            <w:tcW w:w="2633" w:type="dxa"/>
          </w:tcPr>
          <w:p w14:paraId="1F04D0EA">
            <w:pPr>
              <w:widowControl/>
              <w:jc w:val="center"/>
            </w:pPr>
          </w:p>
        </w:tc>
        <w:tc>
          <w:tcPr>
            <w:tcW w:w="1133" w:type="dxa"/>
          </w:tcPr>
          <w:p w14:paraId="6DA98381">
            <w:pPr>
              <w:widowControl/>
              <w:jc w:val="center"/>
            </w:pPr>
          </w:p>
        </w:tc>
        <w:tc>
          <w:tcPr>
            <w:tcW w:w="1389" w:type="dxa"/>
          </w:tcPr>
          <w:p w14:paraId="01ABB9F1">
            <w:pPr>
              <w:widowControl/>
              <w:jc w:val="center"/>
            </w:pPr>
          </w:p>
        </w:tc>
        <w:tc>
          <w:tcPr>
            <w:tcW w:w="1066" w:type="dxa"/>
            <w:tcBorders>
              <w:right w:val="single" w:color="auto" w:sz="4" w:space="0"/>
            </w:tcBorders>
          </w:tcPr>
          <w:p w14:paraId="4FFE8909">
            <w:pPr>
              <w:widowControl/>
              <w:jc w:val="center"/>
            </w:pPr>
          </w:p>
        </w:tc>
      </w:tr>
      <w:tr w14:paraId="6D784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65" w:type="dxa"/>
            <w:tcBorders>
              <w:right w:val="single" w:color="auto" w:sz="4" w:space="0"/>
            </w:tcBorders>
          </w:tcPr>
          <w:p w14:paraId="1B558A69">
            <w:pPr>
              <w:jc w:val="center"/>
            </w:pPr>
          </w:p>
        </w:tc>
        <w:tc>
          <w:tcPr>
            <w:tcW w:w="3095" w:type="dxa"/>
            <w:tcBorders>
              <w:left w:val="single" w:color="auto" w:sz="4" w:space="0"/>
            </w:tcBorders>
          </w:tcPr>
          <w:p w14:paraId="110EE454">
            <w:pPr>
              <w:jc w:val="center"/>
            </w:pPr>
          </w:p>
        </w:tc>
        <w:tc>
          <w:tcPr>
            <w:tcW w:w="2633" w:type="dxa"/>
          </w:tcPr>
          <w:p w14:paraId="73B8E454">
            <w:pPr>
              <w:widowControl/>
              <w:jc w:val="center"/>
            </w:pPr>
          </w:p>
        </w:tc>
        <w:tc>
          <w:tcPr>
            <w:tcW w:w="1133" w:type="dxa"/>
          </w:tcPr>
          <w:p w14:paraId="338634E5">
            <w:pPr>
              <w:widowControl/>
              <w:jc w:val="center"/>
            </w:pPr>
          </w:p>
        </w:tc>
        <w:tc>
          <w:tcPr>
            <w:tcW w:w="1389" w:type="dxa"/>
          </w:tcPr>
          <w:p w14:paraId="266D43A0">
            <w:pPr>
              <w:widowControl/>
              <w:jc w:val="center"/>
            </w:pPr>
          </w:p>
        </w:tc>
        <w:tc>
          <w:tcPr>
            <w:tcW w:w="1066" w:type="dxa"/>
            <w:tcBorders>
              <w:right w:val="single" w:color="auto" w:sz="4" w:space="0"/>
            </w:tcBorders>
          </w:tcPr>
          <w:p w14:paraId="6C02A923">
            <w:pPr>
              <w:widowControl/>
              <w:jc w:val="center"/>
            </w:pPr>
          </w:p>
        </w:tc>
      </w:tr>
      <w:tr w14:paraId="4E8B7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65" w:type="dxa"/>
            <w:tcBorders>
              <w:right w:val="single" w:color="auto" w:sz="4" w:space="0"/>
            </w:tcBorders>
          </w:tcPr>
          <w:p w14:paraId="6FC3C285">
            <w:pPr>
              <w:jc w:val="center"/>
            </w:pPr>
          </w:p>
        </w:tc>
        <w:tc>
          <w:tcPr>
            <w:tcW w:w="3095" w:type="dxa"/>
            <w:tcBorders>
              <w:left w:val="single" w:color="auto" w:sz="4" w:space="0"/>
            </w:tcBorders>
          </w:tcPr>
          <w:p w14:paraId="5AB12024">
            <w:pPr>
              <w:jc w:val="center"/>
            </w:pPr>
          </w:p>
        </w:tc>
        <w:tc>
          <w:tcPr>
            <w:tcW w:w="2633" w:type="dxa"/>
          </w:tcPr>
          <w:p w14:paraId="2A3990B0">
            <w:pPr>
              <w:widowControl/>
              <w:jc w:val="center"/>
            </w:pPr>
          </w:p>
        </w:tc>
        <w:tc>
          <w:tcPr>
            <w:tcW w:w="1133" w:type="dxa"/>
          </w:tcPr>
          <w:p w14:paraId="264148AC">
            <w:pPr>
              <w:widowControl/>
              <w:jc w:val="center"/>
            </w:pPr>
          </w:p>
        </w:tc>
        <w:tc>
          <w:tcPr>
            <w:tcW w:w="1389" w:type="dxa"/>
          </w:tcPr>
          <w:p w14:paraId="41860939">
            <w:pPr>
              <w:widowControl/>
              <w:jc w:val="center"/>
            </w:pPr>
          </w:p>
        </w:tc>
        <w:tc>
          <w:tcPr>
            <w:tcW w:w="1066" w:type="dxa"/>
            <w:tcBorders>
              <w:right w:val="single" w:color="auto" w:sz="4" w:space="0"/>
            </w:tcBorders>
          </w:tcPr>
          <w:p w14:paraId="51187709">
            <w:pPr>
              <w:widowControl/>
              <w:jc w:val="center"/>
            </w:pPr>
          </w:p>
        </w:tc>
      </w:tr>
      <w:tr w14:paraId="5FB6B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65" w:type="dxa"/>
            <w:tcBorders>
              <w:right w:val="single" w:color="auto" w:sz="4" w:space="0"/>
            </w:tcBorders>
          </w:tcPr>
          <w:p w14:paraId="14D3FB5A">
            <w:pPr>
              <w:jc w:val="center"/>
            </w:pPr>
          </w:p>
        </w:tc>
        <w:tc>
          <w:tcPr>
            <w:tcW w:w="3095" w:type="dxa"/>
            <w:tcBorders>
              <w:left w:val="single" w:color="auto" w:sz="4" w:space="0"/>
            </w:tcBorders>
          </w:tcPr>
          <w:p w14:paraId="5517D526">
            <w:pPr>
              <w:jc w:val="center"/>
            </w:pPr>
          </w:p>
        </w:tc>
        <w:tc>
          <w:tcPr>
            <w:tcW w:w="2633" w:type="dxa"/>
          </w:tcPr>
          <w:p w14:paraId="6ADA8966">
            <w:pPr>
              <w:widowControl/>
              <w:jc w:val="center"/>
            </w:pPr>
          </w:p>
        </w:tc>
        <w:tc>
          <w:tcPr>
            <w:tcW w:w="1133" w:type="dxa"/>
          </w:tcPr>
          <w:p w14:paraId="7E6B9C78">
            <w:pPr>
              <w:widowControl/>
              <w:jc w:val="center"/>
            </w:pPr>
          </w:p>
        </w:tc>
        <w:tc>
          <w:tcPr>
            <w:tcW w:w="1389" w:type="dxa"/>
          </w:tcPr>
          <w:p w14:paraId="1C54363E">
            <w:pPr>
              <w:widowControl/>
              <w:jc w:val="center"/>
            </w:pPr>
          </w:p>
        </w:tc>
        <w:tc>
          <w:tcPr>
            <w:tcW w:w="1066" w:type="dxa"/>
            <w:tcBorders>
              <w:right w:val="single" w:color="auto" w:sz="4" w:space="0"/>
            </w:tcBorders>
          </w:tcPr>
          <w:p w14:paraId="3CF9D41B">
            <w:pPr>
              <w:widowControl/>
              <w:jc w:val="center"/>
            </w:pPr>
          </w:p>
        </w:tc>
      </w:tr>
      <w:tr w14:paraId="41370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65" w:type="dxa"/>
            <w:tcBorders>
              <w:right w:val="single" w:color="auto" w:sz="4" w:space="0"/>
            </w:tcBorders>
          </w:tcPr>
          <w:p w14:paraId="3034B277">
            <w:pPr>
              <w:jc w:val="center"/>
            </w:pPr>
          </w:p>
        </w:tc>
        <w:tc>
          <w:tcPr>
            <w:tcW w:w="3095" w:type="dxa"/>
            <w:tcBorders>
              <w:left w:val="single" w:color="auto" w:sz="4" w:space="0"/>
            </w:tcBorders>
          </w:tcPr>
          <w:p w14:paraId="79055C78">
            <w:pPr>
              <w:jc w:val="center"/>
            </w:pPr>
          </w:p>
        </w:tc>
        <w:tc>
          <w:tcPr>
            <w:tcW w:w="2633" w:type="dxa"/>
          </w:tcPr>
          <w:p w14:paraId="26090321">
            <w:pPr>
              <w:widowControl/>
              <w:jc w:val="center"/>
            </w:pPr>
          </w:p>
        </w:tc>
        <w:tc>
          <w:tcPr>
            <w:tcW w:w="1133" w:type="dxa"/>
          </w:tcPr>
          <w:p w14:paraId="63F5908E">
            <w:pPr>
              <w:widowControl/>
              <w:jc w:val="center"/>
            </w:pPr>
          </w:p>
        </w:tc>
        <w:tc>
          <w:tcPr>
            <w:tcW w:w="1389" w:type="dxa"/>
          </w:tcPr>
          <w:p w14:paraId="306AA804">
            <w:pPr>
              <w:widowControl/>
              <w:jc w:val="center"/>
            </w:pPr>
          </w:p>
        </w:tc>
        <w:tc>
          <w:tcPr>
            <w:tcW w:w="1066" w:type="dxa"/>
            <w:tcBorders>
              <w:right w:val="single" w:color="auto" w:sz="4" w:space="0"/>
            </w:tcBorders>
          </w:tcPr>
          <w:p w14:paraId="472696CC">
            <w:pPr>
              <w:widowControl/>
              <w:jc w:val="center"/>
            </w:pPr>
          </w:p>
        </w:tc>
      </w:tr>
    </w:tbl>
    <w:p w14:paraId="38F6AACF"/>
    <w:tbl>
      <w:tblPr>
        <w:tblStyle w:val="9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3095"/>
        <w:gridCol w:w="2633"/>
        <w:gridCol w:w="1133"/>
        <w:gridCol w:w="1389"/>
        <w:gridCol w:w="1066"/>
      </w:tblGrid>
      <w:tr w14:paraId="554BD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781" w:type="dxa"/>
            <w:gridSpan w:val="6"/>
            <w:vAlign w:val="center"/>
          </w:tcPr>
          <w:p w14:paraId="720C6D39">
            <w:pPr>
              <w:widowControl/>
              <w:jc w:val="center"/>
            </w:pPr>
            <w:r>
              <w:rPr>
                <w:rFonts w:hint="eastAsia"/>
                <w:b/>
                <w:bCs/>
              </w:rPr>
              <w:t>任选条件之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⑤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</w:rPr>
              <w:t>研究报告</w:t>
            </w:r>
          </w:p>
        </w:tc>
      </w:tr>
      <w:tr w14:paraId="11EA9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65" w:type="dxa"/>
            <w:tcBorders>
              <w:right w:val="single" w:color="auto" w:sz="4" w:space="0"/>
            </w:tcBorders>
            <w:vAlign w:val="center"/>
          </w:tcPr>
          <w:p w14:paraId="7F11FB3C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95" w:type="dxa"/>
            <w:tcBorders>
              <w:left w:val="single" w:color="auto" w:sz="4" w:space="0"/>
            </w:tcBorders>
            <w:vAlign w:val="center"/>
          </w:tcPr>
          <w:p w14:paraId="60AD77A5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报告名称</w:t>
            </w:r>
          </w:p>
        </w:tc>
        <w:tc>
          <w:tcPr>
            <w:tcW w:w="2633" w:type="dxa"/>
            <w:vAlign w:val="center"/>
          </w:tcPr>
          <w:p w14:paraId="574468E7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采纳部门（或领导批示）</w:t>
            </w:r>
          </w:p>
        </w:tc>
        <w:tc>
          <w:tcPr>
            <w:tcW w:w="1133" w:type="dxa"/>
            <w:vAlign w:val="center"/>
          </w:tcPr>
          <w:p w14:paraId="05EB5D4E">
            <w:pPr>
              <w:widowControl/>
              <w:jc w:val="center"/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采纳时间</w:t>
            </w:r>
          </w:p>
        </w:tc>
        <w:tc>
          <w:tcPr>
            <w:tcW w:w="1389" w:type="dxa"/>
            <w:vAlign w:val="center"/>
          </w:tcPr>
          <w:p w14:paraId="4B7734B0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级别</w:t>
            </w:r>
          </w:p>
        </w:tc>
        <w:tc>
          <w:tcPr>
            <w:tcW w:w="1066" w:type="dxa"/>
            <w:tcBorders>
              <w:right w:val="single" w:color="auto" w:sz="4" w:space="0"/>
            </w:tcBorders>
            <w:vAlign w:val="center"/>
          </w:tcPr>
          <w:p w14:paraId="38100D5A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 w14:paraId="607B6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65" w:type="dxa"/>
            <w:tcBorders>
              <w:right w:val="single" w:color="auto" w:sz="4" w:space="0"/>
            </w:tcBorders>
          </w:tcPr>
          <w:p w14:paraId="26D90F70">
            <w:pPr>
              <w:jc w:val="center"/>
            </w:pPr>
          </w:p>
        </w:tc>
        <w:tc>
          <w:tcPr>
            <w:tcW w:w="3095" w:type="dxa"/>
            <w:tcBorders>
              <w:left w:val="single" w:color="auto" w:sz="4" w:space="0"/>
            </w:tcBorders>
          </w:tcPr>
          <w:p w14:paraId="22307037">
            <w:pPr>
              <w:jc w:val="center"/>
            </w:pPr>
          </w:p>
        </w:tc>
        <w:tc>
          <w:tcPr>
            <w:tcW w:w="2633" w:type="dxa"/>
          </w:tcPr>
          <w:p w14:paraId="1DBCC2B5">
            <w:pPr>
              <w:widowControl/>
              <w:jc w:val="center"/>
            </w:pPr>
          </w:p>
        </w:tc>
        <w:tc>
          <w:tcPr>
            <w:tcW w:w="1133" w:type="dxa"/>
          </w:tcPr>
          <w:p w14:paraId="478143A4">
            <w:pPr>
              <w:widowControl/>
              <w:jc w:val="center"/>
            </w:pPr>
          </w:p>
        </w:tc>
        <w:tc>
          <w:tcPr>
            <w:tcW w:w="1389" w:type="dxa"/>
          </w:tcPr>
          <w:p w14:paraId="53B5F06B">
            <w:pPr>
              <w:widowControl/>
              <w:jc w:val="center"/>
            </w:pPr>
          </w:p>
        </w:tc>
        <w:tc>
          <w:tcPr>
            <w:tcW w:w="1066" w:type="dxa"/>
            <w:tcBorders>
              <w:right w:val="single" w:color="auto" w:sz="4" w:space="0"/>
            </w:tcBorders>
          </w:tcPr>
          <w:p w14:paraId="22489EEC">
            <w:pPr>
              <w:widowControl/>
              <w:jc w:val="center"/>
            </w:pPr>
          </w:p>
        </w:tc>
      </w:tr>
      <w:tr w14:paraId="6D9F4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65" w:type="dxa"/>
            <w:tcBorders>
              <w:right w:val="single" w:color="auto" w:sz="4" w:space="0"/>
            </w:tcBorders>
          </w:tcPr>
          <w:p w14:paraId="4240D861">
            <w:pPr>
              <w:jc w:val="center"/>
            </w:pPr>
          </w:p>
        </w:tc>
        <w:tc>
          <w:tcPr>
            <w:tcW w:w="3095" w:type="dxa"/>
            <w:tcBorders>
              <w:left w:val="single" w:color="auto" w:sz="4" w:space="0"/>
            </w:tcBorders>
          </w:tcPr>
          <w:p w14:paraId="6A53791B">
            <w:pPr>
              <w:jc w:val="center"/>
            </w:pPr>
          </w:p>
        </w:tc>
        <w:tc>
          <w:tcPr>
            <w:tcW w:w="2633" w:type="dxa"/>
          </w:tcPr>
          <w:p w14:paraId="6C64270A">
            <w:pPr>
              <w:widowControl/>
              <w:jc w:val="center"/>
            </w:pPr>
          </w:p>
        </w:tc>
        <w:tc>
          <w:tcPr>
            <w:tcW w:w="1133" w:type="dxa"/>
          </w:tcPr>
          <w:p w14:paraId="182B9888">
            <w:pPr>
              <w:widowControl/>
              <w:jc w:val="center"/>
            </w:pPr>
          </w:p>
        </w:tc>
        <w:tc>
          <w:tcPr>
            <w:tcW w:w="1389" w:type="dxa"/>
          </w:tcPr>
          <w:p w14:paraId="1175CF0D">
            <w:pPr>
              <w:widowControl/>
              <w:jc w:val="center"/>
            </w:pPr>
          </w:p>
        </w:tc>
        <w:tc>
          <w:tcPr>
            <w:tcW w:w="1066" w:type="dxa"/>
            <w:tcBorders>
              <w:right w:val="single" w:color="auto" w:sz="4" w:space="0"/>
            </w:tcBorders>
          </w:tcPr>
          <w:p w14:paraId="404130FF">
            <w:pPr>
              <w:widowControl/>
              <w:jc w:val="center"/>
            </w:pPr>
          </w:p>
        </w:tc>
      </w:tr>
      <w:tr w14:paraId="3CE72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65" w:type="dxa"/>
            <w:tcBorders>
              <w:right w:val="single" w:color="auto" w:sz="4" w:space="0"/>
            </w:tcBorders>
          </w:tcPr>
          <w:p w14:paraId="1FAB2F29">
            <w:pPr>
              <w:jc w:val="center"/>
            </w:pPr>
          </w:p>
        </w:tc>
        <w:tc>
          <w:tcPr>
            <w:tcW w:w="3095" w:type="dxa"/>
            <w:tcBorders>
              <w:left w:val="single" w:color="auto" w:sz="4" w:space="0"/>
            </w:tcBorders>
          </w:tcPr>
          <w:p w14:paraId="2721C5C1">
            <w:pPr>
              <w:jc w:val="center"/>
            </w:pPr>
          </w:p>
        </w:tc>
        <w:tc>
          <w:tcPr>
            <w:tcW w:w="2633" w:type="dxa"/>
          </w:tcPr>
          <w:p w14:paraId="65F3443B">
            <w:pPr>
              <w:widowControl/>
              <w:jc w:val="center"/>
            </w:pPr>
          </w:p>
        </w:tc>
        <w:tc>
          <w:tcPr>
            <w:tcW w:w="1133" w:type="dxa"/>
          </w:tcPr>
          <w:p w14:paraId="65E448B6">
            <w:pPr>
              <w:widowControl/>
              <w:jc w:val="center"/>
            </w:pPr>
          </w:p>
        </w:tc>
        <w:tc>
          <w:tcPr>
            <w:tcW w:w="1389" w:type="dxa"/>
          </w:tcPr>
          <w:p w14:paraId="25E70548">
            <w:pPr>
              <w:widowControl/>
              <w:jc w:val="center"/>
            </w:pPr>
          </w:p>
        </w:tc>
        <w:tc>
          <w:tcPr>
            <w:tcW w:w="1066" w:type="dxa"/>
            <w:tcBorders>
              <w:right w:val="single" w:color="auto" w:sz="4" w:space="0"/>
            </w:tcBorders>
          </w:tcPr>
          <w:p w14:paraId="6A4AF5F9">
            <w:pPr>
              <w:widowControl/>
              <w:jc w:val="center"/>
            </w:pPr>
          </w:p>
        </w:tc>
      </w:tr>
      <w:tr w14:paraId="6131C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65" w:type="dxa"/>
            <w:tcBorders>
              <w:right w:val="single" w:color="auto" w:sz="4" w:space="0"/>
            </w:tcBorders>
          </w:tcPr>
          <w:p w14:paraId="500E989D">
            <w:pPr>
              <w:jc w:val="center"/>
            </w:pPr>
          </w:p>
        </w:tc>
        <w:tc>
          <w:tcPr>
            <w:tcW w:w="3095" w:type="dxa"/>
            <w:tcBorders>
              <w:left w:val="single" w:color="auto" w:sz="4" w:space="0"/>
            </w:tcBorders>
          </w:tcPr>
          <w:p w14:paraId="4ACC524E">
            <w:pPr>
              <w:jc w:val="center"/>
            </w:pPr>
          </w:p>
        </w:tc>
        <w:tc>
          <w:tcPr>
            <w:tcW w:w="2633" w:type="dxa"/>
          </w:tcPr>
          <w:p w14:paraId="090F3FDB">
            <w:pPr>
              <w:widowControl/>
              <w:jc w:val="center"/>
            </w:pPr>
          </w:p>
        </w:tc>
        <w:tc>
          <w:tcPr>
            <w:tcW w:w="1133" w:type="dxa"/>
          </w:tcPr>
          <w:p w14:paraId="6E25F378">
            <w:pPr>
              <w:widowControl/>
              <w:jc w:val="center"/>
            </w:pPr>
          </w:p>
        </w:tc>
        <w:tc>
          <w:tcPr>
            <w:tcW w:w="1389" w:type="dxa"/>
          </w:tcPr>
          <w:p w14:paraId="227EFC9B">
            <w:pPr>
              <w:widowControl/>
              <w:jc w:val="center"/>
            </w:pPr>
          </w:p>
        </w:tc>
        <w:tc>
          <w:tcPr>
            <w:tcW w:w="1066" w:type="dxa"/>
            <w:tcBorders>
              <w:right w:val="single" w:color="auto" w:sz="4" w:space="0"/>
            </w:tcBorders>
          </w:tcPr>
          <w:p w14:paraId="3E3D8F5C">
            <w:pPr>
              <w:widowControl/>
              <w:jc w:val="center"/>
            </w:pPr>
          </w:p>
        </w:tc>
      </w:tr>
      <w:tr w14:paraId="0833C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65" w:type="dxa"/>
            <w:tcBorders>
              <w:right w:val="single" w:color="auto" w:sz="4" w:space="0"/>
            </w:tcBorders>
          </w:tcPr>
          <w:p w14:paraId="6EA7BC0C">
            <w:pPr>
              <w:jc w:val="center"/>
            </w:pPr>
          </w:p>
        </w:tc>
        <w:tc>
          <w:tcPr>
            <w:tcW w:w="3095" w:type="dxa"/>
            <w:tcBorders>
              <w:left w:val="single" w:color="auto" w:sz="4" w:space="0"/>
            </w:tcBorders>
          </w:tcPr>
          <w:p w14:paraId="11F8A8D3">
            <w:pPr>
              <w:jc w:val="center"/>
            </w:pPr>
          </w:p>
        </w:tc>
        <w:tc>
          <w:tcPr>
            <w:tcW w:w="2633" w:type="dxa"/>
          </w:tcPr>
          <w:p w14:paraId="4A33DA8C">
            <w:pPr>
              <w:widowControl/>
              <w:jc w:val="center"/>
            </w:pPr>
          </w:p>
        </w:tc>
        <w:tc>
          <w:tcPr>
            <w:tcW w:w="1133" w:type="dxa"/>
          </w:tcPr>
          <w:p w14:paraId="63A4866B">
            <w:pPr>
              <w:widowControl/>
              <w:jc w:val="center"/>
            </w:pPr>
          </w:p>
        </w:tc>
        <w:tc>
          <w:tcPr>
            <w:tcW w:w="1389" w:type="dxa"/>
          </w:tcPr>
          <w:p w14:paraId="39515590">
            <w:pPr>
              <w:widowControl/>
              <w:jc w:val="center"/>
            </w:pPr>
          </w:p>
        </w:tc>
        <w:tc>
          <w:tcPr>
            <w:tcW w:w="1066" w:type="dxa"/>
            <w:tcBorders>
              <w:right w:val="single" w:color="auto" w:sz="4" w:space="0"/>
            </w:tcBorders>
          </w:tcPr>
          <w:p w14:paraId="31C02FC6">
            <w:pPr>
              <w:widowControl/>
              <w:jc w:val="center"/>
            </w:pPr>
          </w:p>
        </w:tc>
      </w:tr>
      <w:tr w14:paraId="0FCE9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65" w:type="dxa"/>
            <w:tcBorders>
              <w:right w:val="single" w:color="auto" w:sz="4" w:space="0"/>
            </w:tcBorders>
          </w:tcPr>
          <w:p w14:paraId="5A521F18">
            <w:pPr>
              <w:jc w:val="center"/>
            </w:pPr>
          </w:p>
        </w:tc>
        <w:tc>
          <w:tcPr>
            <w:tcW w:w="3095" w:type="dxa"/>
            <w:tcBorders>
              <w:left w:val="single" w:color="auto" w:sz="4" w:space="0"/>
            </w:tcBorders>
          </w:tcPr>
          <w:p w14:paraId="60898D62">
            <w:pPr>
              <w:jc w:val="center"/>
            </w:pPr>
          </w:p>
        </w:tc>
        <w:tc>
          <w:tcPr>
            <w:tcW w:w="2633" w:type="dxa"/>
          </w:tcPr>
          <w:p w14:paraId="509DAC7D">
            <w:pPr>
              <w:widowControl/>
              <w:jc w:val="center"/>
            </w:pPr>
          </w:p>
        </w:tc>
        <w:tc>
          <w:tcPr>
            <w:tcW w:w="1133" w:type="dxa"/>
          </w:tcPr>
          <w:p w14:paraId="46D7FC62">
            <w:pPr>
              <w:widowControl/>
              <w:jc w:val="center"/>
            </w:pPr>
          </w:p>
        </w:tc>
        <w:tc>
          <w:tcPr>
            <w:tcW w:w="1389" w:type="dxa"/>
          </w:tcPr>
          <w:p w14:paraId="2ED049FB">
            <w:pPr>
              <w:widowControl/>
              <w:jc w:val="center"/>
            </w:pPr>
          </w:p>
        </w:tc>
        <w:tc>
          <w:tcPr>
            <w:tcW w:w="1066" w:type="dxa"/>
            <w:tcBorders>
              <w:right w:val="single" w:color="auto" w:sz="4" w:space="0"/>
            </w:tcBorders>
          </w:tcPr>
          <w:p w14:paraId="03BEA45D">
            <w:pPr>
              <w:widowControl/>
              <w:jc w:val="center"/>
            </w:pPr>
          </w:p>
        </w:tc>
      </w:tr>
      <w:tr w14:paraId="35132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65" w:type="dxa"/>
            <w:tcBorders>
              <w:right w:val="single" w:color="auto" w:sz="4" w:space="0"/>
            </w:tcBorders>
          </w:tcPr>
          <w:p w14:paraId="28764B87">
            <w:pPr>
              <w:jc w:val="center"/>
            </w:pPr>
          </w:p>
        </w:tc>
        <w:tc>
          <w:tcPr>
            <w:tcW w:w="3095" w:type="dxa"/>
            <w:tcBorders>
              <w:left w:val="single" w:color="auto" w:sz="4" w:space="0"/>
            </w:tcBorders>
          </w:tcPr>
          <w:p w14:paraId="7DBD7E63">
            <w:pPr>
              <w:jc w:val="center"/>
            </w:pPr>
          </w:p>
        </w:tc>
        <w:tc>
          <w:tcPr>
            <w:tcW w:w="2633" w:type="dxa"/>
          </w:tcPr>
          <w:p w14:paraId="3E27A379">
            <w:pPr>
              <w:widowControl/>
              <w:jc w:val="center"/>
            </w:pPr>
          </w:p>
        </w:tc>
        <w:tc>
          <w:tcPr>
            <w:tcW w:w="1133" w:type="dxa"/>
          </w:tcPr>
          <w:p w14:paraId="45BCEC50">
            <w:pPr>
              <w:widowControl/>
              <w:jc w:val="center"/>
            </w:pPr>
          </w:p>
        </w:tc>
        <w:tc>
          <w:tcPr>
            <w:tcW w:w="1389" w:type="dxa"/>
          </w:tcPr>
          <w:p w14:paraId="00CBC88B">
            <w:pPr>
              <w:widowControl/>
              <w:jc w:val="center"/>
            </w:pPr>
          </w:p>
        </w:tc>
        <w:tc>
          <w:tcPr>
            <w:tcW w:w="1066" w:type="dxa"/>
            <w:tcBorders>
              <w:right w:val="single" w:color="auto" w:sz="4" w:space="0"/>
            </w:tcBorders>
          </w:tcPr>
          <w:p w14:paraId="0B128EEC">
            <w:pPr>
              <w:widowControl/>
              <w:jc w:val="center"/>
            </w:pPr>
          </w:p>
        </w:tc>
      </w:tr>
      <w:tr w14:paraId="18D1F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65" w:type="dxa"/>
            <w:tcBorders>
              <w:right w:val="single" w:color="auto" w:sz="4" w:space="0"/>
            </w:tcBorders>
          </w:tcPr>
          <w:p w14:paraId="425A6B64">
            <w:pPr>
              <w:jc w:val="center"/>
            </w:pPr>
          </w:p>
        </w:tc>
        <w:tc>
          <w:tcPr>
            <w:tcW w:w="3095" w:type="dxa"/>
            <w:tcBorders>
              <w:left w:val="single" w:color="auto" w:sz="4" w:space="0"/>
            </w:tcBorders>
          </w:tcPr>
          <w:p w14:paraId="38BA3394">
            <w:pPr>
              <w:jc w:val="center"/>
            </w:pPr>
          </w:p>
        </w:tc>
        <w:tc>
          <w:tcPr>
            <w:tcW w:w="2633" w:type="dxa"/>
          </w:tcPr>
          <w:p w14:paraId="5E98E3F4">
            <w:pPr>
              <w:widowControl/>
              <w:jc w:val="center"/>
            </w:pPr>
          </w:p>
        </w:tc>
        <w:tc>
          <w:tcPr>
            <w:tcW w:w="1133" w:type="dxa"/>
          </w:tcPr>
          <w:p w14:paraId="513BF013">
            <w:pPr>
              <w:widowControl/>
              <w:jc w:val="center"/>
            </w:pPr>
          </w:p>
        </w:tc>
        <w:tc>
          <w:tcPr>
            <w:tcW w:w="1389" w:type="dxa"/>
          </w:tcPr>
          <w:p w14:paraId="16130370">
            <w:pPr>
              <w:widowControl/>
              <w:jc w:val="center"/>
            </w:pPr>
          </w:p>
        </w:tc>
        <w:tc>
          <w:tcPr>
            <w:tcW w:w="1066" w:type="dxa"/>
            <w:tcBorders>
              <w:right w:val="single" w:color="auto" w:sz="4" w:space="0"/>
            </w:tcBorders>
          </w:tcPr>
          <w:p w14:paraId="3C06CE00">
            <w:pPr>
              <w:widowControl/>
              <w:jc w:val="center"/>
            </w:pPr>
          </w:p>
        </w:tc>
      </w:tr>
    </w:tbl>
    <w:p w14:paraId="2BF81BE4"/>
    <w:p w14:paraId="610117CE">
      <w:pPr>
        <w:widowControl/>
        <w:jc w:val="left"/>
      </w:pPr>
      <w:r>
        <w:br w:type="page"/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F0155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 w14:paraId="064F51F4"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 w14:paraId="65DA23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9" w:hRule="atLeast"/>
        </w:trPr>
        <w:tc>
          <w:tcPr>
            <w:tcW w:w="9854" w:type="dxa"/>
          </w:tcPr>
          <w:p w14:paraId="54A53A59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一、 政治思想与职业道德</w:t>
            </w:r>
          </w:p>
          <w:p w14:paraId="08646730">
            <w:pPr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在任职期间，本人始终坚持以高标准严格要求自己，热爱教育事业，全面贯彻党的教育方针 。作为</w:t>
            </w:r>
            <w:r>
              <w:rPr>
                <w:rFonts w:hint="eastAsia"/>
                <w:lang w:val="en-US" w:eastAsia="zh-CN"/>
              </w:rPr>
              <w:t>人工智能学院的一名实验室管理员</w:t>
            </w:r>
            <w:r>
              <w:rPr>
                <w:rFonts w:hint="eastAsia"/>
              </w:rPr>
              <w:t>，我始终坚持“服务教学、保障科研”的宗旨，在思想上与党中央保持高度一致，服从组织安排，展现了较强的责任感与奉献精神 。在工作中，我恪尽职守，坚持早到晚走，确保了实验室的安全与高效运行</w:t>
            </w:r>
            <w:r>
              <w:rPr>
                <w:rFonts w:hint="eastAsia"/>
                <w:lang w:eastAsia="zh-CN"/>
              </w:rPr>
              <w:t>。</w:t>
            </w:r>
          </w:p>
          <w:p w14:paraId="65A4FC2F">
            <w:pPr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二、 系统专业理论与科学研究创新</w:t>
            </w:r>
          </w:p>
          <w:p w14:paraId="1A00DFBB">
            <w:pPr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本人具有计算机应用技术专业系统而坚实的理论基础，并始终坚持以科研促实验，通过学术创新解决技术难题。</w:t>
            </w:r>
          </w:p>
          <w:p w14:paraId="16B50BBF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主持高水平科研项目：</w:t>
            </w:r>
            <w:r>
              <w:rPr>
                <w:rFonts w:hint="eastAsia"/>
                <w:lang w:eastAsia="zh-CN"/>
              </w:rPr>
              <w:t xml:space="preserve"> 本人积极开展学术攻关，主持海南省自然科学基金项目1项，并主持海南省高等学校科学研究项目2项。这些项目的开展提升了本人的学术前瞻性，也为实验室的技术升级提供了理论支撑。</w:t>
            </w:r>
          </w:p>
          <w:p w14:paraId="141A1CF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发表高水平学术论文：</w:t>
            </w:r>
            <w:r>
              <w:rPr>
                <w:rFonts w:hint="eastAsia"/>
                <w:lang w:eastAsia="zh-CN"/>
              </w:rPr>
              <w:t xml:space="preserve"> 在科研实践中，本人注重总结规律并转化为学术成果，已发表学术论文多篇。其中，以第一作者/通讯作者被SCI 3区收录论文3篇，EI收录论文1篇。这些论文的研究方向紧扣计算机应用技术前沿，体现了本人在专业领域的学术影响力。</w:t>
            </w:r>
          </w:p>
          <w:p w14:paraId="0778C64F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科技成果转化与保护：</w:t>
            </w:r>
            <w:r>
              <w:rPr>
                <w:rFonts w:hint="eastAsia"/>
                <w:lang w:eastAsia="zh-CN"/>
              </w:rPr>
              <w:t xml:space="preserve"> 针对</w:t>
            </w:r>
            <w:r>
              <w:rPr>
                <w:rFonts w:hint="eastAsia"/>
                <w:lang w:val="en-US" w:eastAsia="zh-CN"/>
              </w:rPr>
              <w:t>科学研究</w:t>
            </w:r>
            <w:r>
              <w:rPr>
                <w:rFonts w:hint="eastAsia"/>
                <w:lang w:eastAsia="zh-CN"/>
              </w:rPr>
              <w:t>中的创新点，本人已获授权发明专利1项，实现了从技术研发到知识产权保护的闭环，体现了高级实验师应具备的科研创造力。</w:t>
            </w:r>
          </w:p>
          <w:p w14:paraId="673E28AF">
            <w:pPr>
              <w:numPr>
                <w:ilvl w:val="0"/>
                <w:numId w:val="2"/>
              </w:numPr>
              <w:ind w:leftChars="0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组织指导大型实验技术工作与关键问题解决能力</w:t>
            </w:r>
          </w:p>
          <w:p w14:paraId="4887A35E"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本人具备卓越的组织管理能力，能够协调复杂资源，解决实验环境中的关键性技术难题。</w:t>
            </w:r>
          </w:p>
          <w:p w14:paraId="31057172">
            <w:pPr>
              <w:numPr>
                <w:ilvl w:val="0"/>
                <w:numId w:val="3"/>
              </w:numPr>
              <w:ind w:left="425" w:leftChars="0" w:hanging="425" w:firstLineChars="0"/>
            </w:pPr>
            <w:r>
              <w:rPr>
                <w:b/>
                <w:bCs/>
              </w:rPr>
              <w:t>高水平实验平台建设：</w:t>
            </w:r>
            <w:r>
              <w:t xml:space="preserve"> 累计参与了</w:t>
            </w:r>
            <w:r>
              <w:rPr>
                <w:rFonts w:hint="default"/>
              </w:rPr>
              <w:t>物联网技术、</w:t>
            </w:r>
            <w:r>
              <w:rPr>
                <w:rFonts w:hint="eastAsia"/>
                <w:lang w:val="en-US" w:eastAsia="zh-CN"/>
              </w:rPr>
              <w:t>软件工程</w:t>
            </w:r>
            <w:r>
              <w:t>、</w:t>
            </w:r>
            <w:r>
              <w:rPr>
                <w:rFonts w:hint="eastAsia"/>
                <w:lang w:val="en-US" w:eastAsia="zh-CN"/>
              </w:rPr>
              <w:t>网络空间安全</w:t>
            </w:r>
            <w:r>
              <w:t>等</w:t>
            </w:r>
            <w:r>
              <w:rPr>
                <w:rFonts w:hint="eastAsia"/>
                <w:lang w:val="en-US" w:eastAsia="zh-CN"/>
              </w:rPr>
              <w:t>1</w:t>
            </w:r>
            <w:r>
              <w:t>0余间实验室的建设与升级改造 。尤其在申报并实施中长期贷款项目中，实现了学院近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年来首次大规模电脑设备更新 。</w:t>
            </w:r>
          </w:p>
          <w:p w14:paraId="3419BBDE">
            <w:pPr>
              <w:numPr>
                <w:ilvl w:val="0"/>
                <w:numId w:val="3"/>
              </w:numPr>
              <w:ind w:left="425" w:leftChars="0" w:hanging="425" w:firstLineChars="0"/>
            </w:pPr>
            <w:r>
              <w:rPr>
                <w:b/>
                <w:bCs/>
              </w:rPr>
              <w:t>国产化与虚拟化技术应用</w:t>
            </w:r>
            <w:r>
              <w:t xml:space="preserve">： </w:t>
            </w:r>
            <w:r>
              <w:rPr>
                <w:rFonts w:hint="eastAsia"/>
                <w:lang w:val="en-US" w:eastAsia="zh-CN"/>
              </w:rPr>
              <w:t>参与</w:t>
            </w:r>
            <w:r>
              <w:t>建设了国产信创实验室，采购国产化电脑累计50台 。针对软件兼容性难题，通过升级云桌面管理系统和优化网络结构，确保了大规模异构环境下的实验教学需求 。</w:t>
            </w:r>
          </w:p>
          <w:p w14:paraId="4A921262"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/>
                <w:lang w:eastAsia="zh-CN"/>
              </w:rPr>
            </w:pPr>
            <w:r>
              <w:rPr>
                <w:b/>
                <w:bCs/>
              </w:rPr>
              <w:t>高强度考试技术保障：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长期</w:t>
            </w:r>
            <w:r>
              <w:rPr>
                <w:rFonts w:hint="eastAsia"/>
                <w:lang w:val="en-US" w:eastAsia="zh-CN"/>
              </w:rPr>
              <w:t>参与</w:t>
            </w:r>
            <w:r>
              <w:rPr>
                <w:rFonts w:hint="eastAsia"/>
                <w:lang w:eastAsia="zh-CN"/>
              </w:rPr>
              <w:t>组织并支撑全国计算机等级考试、无纸化期末考试（如马克思主义学院、大学计算机基础）及各类社会化考试（注册会计师、司法考试等） 。在每学期考生规模达3000-4000人次的高并发环境下，通过优化服务器配置与故障应急预案，确保了历年考试任务的零事故完成 。</w:t>
            </w:r>
          </w:p>
          <w:p w14:paraId="2E1731EF">
            <w:pPr>
              <w:numPr>
                <w:ilvl w:val="0"/>
                <w:numId w:val="2"/>
              </w:numPr>
              <w:ind w:left="0" w:leftChars="0"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实验教学改革与高素质人才培养</w:t>
            </w:r>
          </w:p>
          <w:p w14:paraId="073799D1">
            <w:pPr>
              <w:numPr>
                <w:ilvl w:val="0"/>
                <w:numId w:val="0"/>
              </w:numPr>
              <w:ind w:leftChars="0" w:firstLine="420" w:firstLineChars="2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本人注重将科研成果与生产实践融入实验教学，提升学生的工程实践能力。</w:t>
            </w:r>
          </w:p>
          <w:p w14:paraId="0D043C52"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深化实验教学内容：</w:t>
            </w:r>
            <w:r>
              <w:rPr>
                <w:rFonts w:hint="eastAsia"/>
                <w:lang w:eastAsia="zh-CN"/>
              </w:rPr>
              <w:t xml:space="preserve"> 积极参与《</w:t>
            </w:r>
            <w:r>
              <w:rPr>
                <w:rFonts w:hint="eastAsia"/>
                <w:lang w:val="en-US" w:eastAsia="zh-CN"/>
              </w:rPr>
              <w:t>大学计算机基础</w:t>
            </w:r>
            <w:r>
              <w:rPr>
                <w:rFonts w:hint="eastAsia"/>
                <w:lang w:eastAsia="zh-CN"/>
              </w:rPr>
              <w:t>》、《移动互联网技术》等课程的</w:t>
            </w:r>
            <w:r>
              <w:rPr>
                <w:rFonts w:hint="eastAsia"/>
                <w:lang w:val="en-US" w:eastAsia="zh-CN"/>
              </w:rPr>
              <w:t>实验教学</w:t>
            </w:r>
            <w:r>
              <w:rPr>
                <w:rFonts w:hint="eastAsia"/>
                <w:lang w:eastAsia="zh-CN"/>
              </w:rPr>
              <w:t>工作，通过引入现代化教学手段和实际工程案例，提高了学生的设备调试与系统规划能力 。</w:t>
            </w:r>
          </w:p>
          <w:p w14:paraId="5236D5A2"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创新“以管促教”模式：</w:t>
            </w:r>
            <w:r>
              <w:rPr>
                <w:rFonts w:hint="eastAsia"/>
                <w:lang w:eastAsia="zh-CN"/>
              </w:rPr>
              <w:t xml:space="preserve"> 参与组建并指导由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  <w:lang w:eastAsia="zh-CN"/>
              </w:rPr>
              <w:t>余名学生组成的实验室技术维护团队。通过让学生深度参与学院设备的实际维修与管理，显著提升了其职业素养，累计学生劳动时间达数十人次，在培养学生实操技能方面成效显著。</w:t>
            </w:r>
          </w:p>
          <w:p w14:paraId="0C630A44">
            <w:pPr>
              <w:numPr>
                <w:ilvl w:val="0"/>
                <w:numId w:val="2"/>
              </w:numPr>
              <w:ind w:left="0" w:leftChars="0"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服务质量与综合管理业绩</w:t>
            </w:r>
          </w:p>
          <w:p w14:paraId="189E83D0">
            <w:pPr>
              <w:numPr>
                <w:ilvl w:val="0"/>
                <w:numId w:val="0"/>
              </w:numPr>
              <w:ind w:leftChars="0" w:firstLine="210" w:firstLineChars="1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在学校国有资产目标管理及安全稳定绩效考核中，本人管理的实验室多次获得全校高分 。在管理强度极大（人均设备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b w:val="0"/>
                <w:bCs w:val="0"/>
              </w:rPr>
              <w:t>00-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b w:val="0"/>
                <w:bCs w:val="0"/>
              </w:rPr>
              <w:t>00台件）的情况下，本人的专业素养和服务质量在单位民意测评中均获得了高度认可 。</w:t>
            </w:r>
          </w:p>
          <w:p w14:paraId="73EFA899">
            <w:pPr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六、 总结与展望</w:t>
            </w:r>
          </w:p>
          <w:p w14:paraId="7A0D67F4">
            <w:pPr>
              <w:numPr>
                <w:ilvl w:val="0"/>
                <w:numId w:val="0"/>
              </w:numPr>
              <w:ind w:firstLine="420" w:firstLineChars="200"/>
            </w:pPr>
            <w:r>
              <w:rPr>
                <w:rFonts w:hint="eastAsia" w:eastAsiaTheme="minorEastAsia"/>
                <w:lang w:eastAsia="zh-CN"/>
              </w:rPr>
              <w:t>综上所述，本人不仅在实验室建设管理及实验教学方面积累了丰富的实践经验，在科学研究与技术创新方面也取得了较为突出的成果，具备了高级实验师岗位的任职要求。未来，我将继续推动科研成果向实验教学的转化，紧跟AI与国产信创发展趋势，为学院高素质计算机类人才培养贡献更大力量。</w:t>
            </w:r>
          </w:p>
          <w:p w14:paraId="1C45BC49">
            <w:pPr>
              <w:rPr>
                <w:rFonts w:hint="eastAsia"/>
              </w:rPr>
            </w:pPr>
          </w:p>
          <w:p w14:paraId="607369D5">
            <w:pPr>
              <w:rPr>
                <w:rFonts w:hint="eastAsia"/>
              </w:rPr>
            </w:pPr>
            <w:r>
              <w:rPr>
                <w:rFonts w:hint="eastAsia"/>
              </w:rPr>
              <w:t>本人承诺：</w:t>
            </w:r>
            <w:r>
              <w:rPr>
                <w:rFonts w:hint="eastAsia"/>
                <w:lang w:val="en-US" w:eastAsia="zh-CN"/>
              </w:rPr>
              <w:t>所提供的个人信息和证明材料真实准确，不存在跨系列多头申报的情况，对因提供有关信息、证件不实或违反有关规定造成的后果，责任自负。</w:t>
            </w:r>
            <w:r>
              <w:rPr>
                <w:rFonts w:hint="eastAsia"/>
              </w:rPr>
              <w:t xml:space="preserve">                                                  </w:t>
            </w:r>
          </w:p>
          <w:p w14:paraId="271F261F">
            <w:pPr>
              <w:jc w:val="right"/>
            </w:pPr>
            <w:r>
              <w:rPr>
                <w:rFonts w:hint="eastAsia"/>
              </w:rPr>
              <w:t>签名：                   年   月   日</w:t>
            </w:r>
          </w:p>
        </w:tc>
      </w:tr>
    </w:tbl>
    <w:p w14:paraId="25406F73"/>
    <w:tbl>
      <w:tblPr>
        <w:tblStyle w:val="8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 w14:paraId="1D348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7337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职称评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议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工作委员会审核意见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277C1">
            <w:pPr>
              <w:widowControl/>
              <w:ind w:firstLine="420" w:firstLineChars="200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依据《海南师范大学高校教师系列专业技术职务评审管理办法》（海师办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〔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〕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87号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规定，经鉴定审核，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同志的申报材料真实完整，并经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</w:p>
          <w:p w14:paraId="38CBCA07">
            <w:pPr>
              <w:widowControl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日公示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无异议，同意推荐其参评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专业技术资格职称。</w:t>
            </w:r>
          </w:p>
          <w:p w14:paraId="17E9A609">
            <w:pPr>
              <w:widowControl/>
              <w:ind w:firstLine="420" w:firstLineChars="200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6CEA236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7C8A591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材料审核人：              学院院长签字（盖章）：         年   月    日</w:t>
            </w:r>
          </w:p>
        </w:tc>
      </w:tr>
      <w:tr w14:paraId="59C18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90D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同行专家评审代表作名称</w:t>
            </w:r>
          </w:p>
          <w:p w14:paraId="5E4548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1E65C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代表作1名称：</w:t>
            </w:r>
          </w:p>
          <w:p w14:paraId="3F871F7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3852CD6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代表作2名称：</w:t>
            </w:r>
          </w:p>
          <w:p w14:paraId="59DD533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25FD2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2C7B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外审结论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60D0F9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优秀    票，良好    票，合格     票，不合格     票。</w:t>
            </w:r>
          </w:p>
        </w:tc>
      </w:tr>
      <w:tr w14:paraId="0A48A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9B848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学校职称办预审意见：</w:t>
            </w:r>
          </w:p>
          <w:p w14:paraId="77A04430">
            <w:pPr>
              <w:widowControl/>
              <w:spacing w:line="460" w:lineRule="atLeas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4B06832E">
            <w:pPr>
              <w:widowControl/>
              <w:spacing w:line="460" w:lineRule="atLeas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122DB9CF">
            <w:pPr>
              <w:widowControl/>
              <w:spacing w:line="460" w:lineRule="atLeas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2720049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 w14:paraId="6B18B41C">
            <w:pPr>
              <w:rPr>
                <w:kern w:val="0"/>
              </w:rPr>
            </w:pPr>
          </w:p>
          <w:p w14:paraId="601A865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 w14:paraId="4C64B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C6B87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申请人</w:t>
            </w:r>
            <w:r>
              <w:rPr>
                <w:rFonts w:hint="eastAsia"/>
                <w:kern w:val="0"/>
                <w:lang w:eastAsia="zh-CN"/>
              </w:rPr>
              <w:t>答辩</w:t>
            </w:r>
            <w:r>
              <w:rPr>
                <w:rFonts w:hint="eastAsia"/>
                <w:kern w:val="0"/>
              </w:rPr>
              <w:t>情况：</w:t>
            </w:r>
          </w:p>
          <w:p w14:paraId="5BE1C088">
            <w:pPr>
              <w:rPr>
                <w:kern w:val="0"/>
              </w:rPr>
            </w:pPr>
          </w:p>
          <w:p w14:paraId="2911C5C5">
            <w:pPr>
              <w:rPr>
                <w:kern w:val="0"/>
              </w:rPr>
            </w:pPr>
          </w:p>
          <w:p w14:paraId="514E4FC7">
            <w:pPr>
              <w:rPr>
                <w:kern w:val="0"/>
              </w:rPr>
            </w:pPr>
          </w:p>
          <w:p w14:paraId="335351B8">
            <w:pPr>
              <w:rPr>
                <w:kern w:val="0"/>
              </w:rPr>
            </w:pPr>
          </w:p>
          <w:p w14:paraId="49703F6E">
            <w:pPr>
              <w:rPr>
                <w:kern w:val="0"/>
              </w:rPr>
            </w:pPr>
          </w:p>
          <w:p w14:paraId="5FEACFC9">
            <w:pPr>
              <w:rPr>
                <w:kern w:val="0"/>
              </w:rPr>
            </w:pPr>
          </w:p>
          <w:p w14:paraId="5A24571E">
            <w:pPr>
              <w:rPr>
                <w:kern w:val="0"/>
              </w:rPr>
            </w:pPr>
          </w:p>
          <w:p w14:paraId="2C3B2B0F">
            <w:pPr>
              <w:rPr>
                <w:kern w:val="0"/>
              </w:rPr>
            </w:pPr>
          </w:p>
          <w:p w14:paraId="6EB7CF2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年    月    日</w:t>
            </w:r>
          </w:p>
          <w:p w14:paraId="2B5BB729">
            <w:pPr>
              <w:rPr>
                <w:kern w:val="0"/>
              </w:rPr>
            </w:pPr>
          </w:p>
        </w:tc>
      </w:tr>
      <w:tr w14:paraId="0BF79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84B33A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 w14:paraId="330EE295">
            <w:pPr>
              <w:pStyle w:val="11"/>
              <w:rPr>
                <w:kern w:val="0"/>
              </w:rPr>
            </w:pPr>
          </w:p>
          <w:p w14:paraId="03D323BE">
            <w:pPr>
              <w:pStyle w:val="11"/>
              <w:rPr>
                <w:kern w:val="0"/>
              </w:rPr>
            </w:pPr>
          </w:p>
          <w:p w14:paraId="0E6428D9">
            <w:pPr>
              <w:pStyle w:val="11"/>
              <w:rPr>
                <w:kern w:val="0"/>
              </w:rPr>
            </w:pPr>
          </w:p>
          <w:p w14:paraId="511F4677">
            <w:pPr>
              <w:pStyle w:val="11"/>
              <w:rPr>
                <w:kern w:val="0"/>
              </w:rPr>
            </w:pPr>
          </w:p>
          <w:p w14:paraId="6B94EB18">
            <w:pPr>
              <w:pStyle w:val="11"/>
              <w:rPr>
                <w:kern w:val="0"/>
              </w:rPr>
            </w:pPr>
          </w:p>
          <w:p w14:paraId="2DD4B396"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专家签名：                                                            日期：</w:t>
            </w:r>
          </w:p>
          <w:p w14:paraId="5D9322E5"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14:paraId="5E191ACA"/>
    <w:p w14:paraId="59B1A270"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6598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38" w:type="dxa"/>
            <w:vMerge w:val="restart"/>
            <w:textDirection w:val="tbRlV"/>
            <w:vAlign w:val="center"/>
          </w:tcPr>
          <w:p w14:paraId="784C832D"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 w14:paraId="027CEDF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 w14:paraId="047F497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 w14:paraId="0323D60D"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 w14:paraId="36E2408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06EA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38" w:type="dxa"/>
            <w:vMerge w:val="continue"/>
            <w:textDirection w:val="tbRlV"/>
            <w:vAlign w:val="center"/>
          </w:tcPr>
          <w:p w14:paraId="46A6FFD5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6244B91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547F4480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 w14:paraId="5344B79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 w14:paraId="2E10E53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72A1B9B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 w14:paraId="4C1DCFF8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 w14:paraId="0A357A45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 w14:paraId="2B80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</w:trPr>
        <w:tc>
          <w:tcPr>
            <w:tcW w:w="1238" w:type="dxa"/>
            <w:vMerge w:val="continue"/>
            <w:textDirection w:val="tbRlV"/>
            <w:vAlign w:val="center"/>
          </w:tcPr>
          <w:p w14:paraId="0430CDC1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 w14:paraId="0A121EE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5282450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CFBC36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90B9B1A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B4BA1E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D08DAB9"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 w14:paraId="42555051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 w14:paraId="421F59FA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49EB7E65"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 w14:paraId="4D0F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</w:trPr>
        <w:tc>
          <w:tcPr>
            <w:tcW w:w="1238" w:type="dxa"/>
            <w:textDirection w:val="tbRlV"/>
            <w:vAlign w:val="center"/>
          </w:tcPr>
          <w:p w14:paraId="24A974D6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 w14:paraId="6A46E15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672081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85A934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02B297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41463E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742801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91177A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E42C26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 w14:paraId="4D85405B"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 w14:paraId="3B2A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</w:trPr>
        <w:tc>
          <w:tcPr>
            <w:tcW w:w="1238" w:type="dxa"/>
            <w:textDirection w:val="tbRlV"/>
            <w:vAlign w:val="center"/>
          </w:tcPr>
          <w:p w14:paraId="41BB1DF7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 w14:paraId="69D72F9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9587E6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7D4A608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8AB3CD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691FCA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6C4D0B0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88A334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D62368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BFE5CA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A0A45E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964BCB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5B2AB45">
            <w:pPr>
              <w:rPr>
                <w:rFonts w:ascii="宋体" w:hAnsi="宋体" w:eastAsia="宋体" w:cs="Times New Roman"/>
                <w:sz w:val="18"/>
              </w:rPr>
            </w:pPr>
          </w:p>
          <w:p w14:paraId="1FB093F1">
            <w:pPr>
              <w:rPr>
                <w:rFonts w:ascii="宋体" w:hAnsi="宋体" w:eastAsia="宋体" w:cs="Times New Roman"/>
                <w:sz w:val="18"/>
              </w:rPr>
            </w:pPr>
          </w:p>
          <w:p w14:paraId="0F870895">
            <w:pPr>
              <w:rPr>
                <w:rFonts w:ascii="宋体" w:hAnsi="宋体" w:eastAsia="宋体" w:cs="Times New Roman"/>
                <w:sz w:val="18"/>
              </w:rPr>
            </w:pPr>
          </w:p>
          <w:p w14:paraId="501EE5C6">
            <w:pPr>
              <w:rPr>
                <w:rFonts w:ascii="宋体" w:hAnsi="宋体" w:eastAsia="宋体" w:cs="Times New Roman"/>
                <w:sz w:val="18"/>
              </w:rPr>
            </w:pPr>
          </w:p>
          <w:p w14:paraId="3424C37A">
            <w:pPr>
              <w:rPr>
                <w:rFonts w:ascii="宋体" w:hAnsi="宋体" w:eastAsia="宋体" w:cs="Times New Roman"/>
                <w:sz w:val="18"/>
              </w:rPr>
            </w:pPr>
          </w:p>
          <w:p w14:paraId="491FD367">
            <w:pPr>
              <w:rPr>
                <w:rFonts w:ascii="宋体" w:hAnsi="宋体" w:eastAsia="宋体" w:cs="Times New Roman"/>
                <w:sz w:val="18"/>
              </w:rPr>
            </w:pPr>
          </w:p>
          <w:p w14:paraId="0906A325"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4399D3AE"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 w14:paraId="74EBF012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45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3DDD1"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A6E6606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93FE8">
    <w:pPr>
      <w:pStyle w:val="5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8A1DA95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11A2C1"/>
    <w:multiLevelType w:val="singleLevel"/>
    <w:tmpl w:val="D911A2C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5ECB9695"/>
    <w:multiLevelType w:val="singleLevel"/>
    <w:tmpl w:val="5ECB9695"/>
    <w:lvl w:ilvl="0" w:tentative="0">
      <w:start w:val="3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610B6A3C"/>
    <w:multiLevelType w:val="singleLevel"/>
    <w:tmpl w:val="610B6A3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61F52609"/>
    <w:multiLevelType w:val="singleLevel"/>
    <w:tmpl w:val="61F5260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BhNWRmNDFkNzJkOGZiYjhjMzlmNjlmZGRjYTYyZDAifQ=="/>
  </w:docVars>
  <w:rsids>
    <w:rsidRoot w:val="0033126B"/>
    <w:rsid w:val="0002075C"/>
    <w:rsid w:val="00024587"/>
    <w:rsid w:val="00050B41"/>
    <w:rsid w:val="000835E5"/>
    <w:rsid w:val="00086C19"/>
    <w:rsid w:val="00091D39"/>
    <w:rsid w:val="00093E8E"/>
    <w:rsid w:val="000A1C4F"/>
    <w:rsid w:val="000A53B5"/>
    <w:rsid w:val="000B25F1"/>
    <w:rsid w:val="000B5BC8"/>
    <w:rsid w:val="000B62EA"/>
    <w:rsid w:val="000B7E3F"/>
    <w:rsid w:val="000C7246"/>
    <w:rsid w:val="000E1FCC"/>
    <w:rsid w:val="000E777B"/>
    <w:rsid w:val="000F2B39"/>
    <w:rsid w:val="00100DF9"/>
    <w:rsid w:val="001034FB"/>
    <w:rsid w:val="0010383F"/>
    <w:rsid w:val="00106765"/>
    <w:rsid w:val="00110033"/>
    <w:rsid w:val="00123022"/>
    <w:rsid w:val="0012343B"/>
    <w:rsid w:val="0012740F"/>
    <w:rsid w:val="0012753C"/>
    <w:rsid w:val="00136E7A"/>
    <w:rsid w:val="00163F01"/>
    <w:rsid w:val="00171343"/>
    <w:rsid w:val="00171BEC"/>
    <w:rsid w:val="00192A61"/>
    <w:rsid w:val="001937B4"/>
    <w:rsid w:val="001D2597"/>
    <w:rsid w:val="001E1E38"/>
    <w:rsid w:val="001E3388"/>
    <w:rsid w:val="00211798"/>
    <w:rsid w:val="00226AC5"/>
    <w:rsid w:val="002270A7"/>
    <w:rsid w:val="00271356"/>
    <w:rsid w:val="002859E6"/>
    <w:rsid w:val="002A70A7"/>
    <w:rsid w:val="002C2E4D"/>
    <w:rsid w:val="002E42F6"/>
    <w:rsid w:val="002E5783"/>
    <w:rsid w:val="002F1EC4"/>
    <w:rsid w:val="00314EE7"/>
    <w:rsid w:val="00324D6E"/>
    <w:rsid w:val="0033126B"/>
    <w:rsid w:val="0033420A"/>
    <w:rsid w:val="00342D04"/>
    <w:rsid w:val="00345CE6"/>
    <w:rsid w:val="00353FFB"/>
    <w:rsid w:val="0036206F"/>
    <w:rsid w:val="00370BC7"/>
    <w:rsid w:val="00373E62"/>
    <w:rsid w:val="00384C68"/>
    <w:rsid w:val="003B5BA5"/>
    <w:rsid w:val="003C5B6D"/>
    <w:rsid w:val="003C6F7B"/>
    <w:rsid w:val="003D6C2A"/>
    <w:rsid w:val="00410217"/>
    <w:rsid w:val="00413D18"/>
    <w:rsid w:val="00424D1B"/>
    <w:rsid w:val="004315A8"/>
    <w:rsid w:val="00455996"/>
    <w:rsid w:val="004632E2"/>
    <w:rsid w:val="00477CC6"/>
    <w:rsid w:val="00481C0E"/>
    <w:rsid w:val="004849BB"/>
    <w:rsid w:val="00492E46"/>
    <w:rsid w:val="004A7AE8"/>
    <w:rsid w:val="004B1AFD"/>
    <w:rsid w:val="004F21A1"/>
    <w:rsid w:val="004F6993"/>
    <w:rsid w:val="00501DE0"/>
    <w:rsid w:val="00506C39"/>
    <w:rsid w:val="00507D8E"/>
    <w:rsid w:val="0054551E"/>
    <w:rsid w:val="00583E93"/>
    <w:rsid w:val="005E042A"/>
    <w:rsid w:val="005E06B1"/>
    <w:rsid w:val="005E3440"/>
    <w:rsid w:val="005E58F4"/>
    <w:rsid w:val="00607D1E"/>
    <w:rsid w:val="00617C9D"/>
    <w:rsid w:val="00621A2C"/>
    <w:rsid w:val="00623BB8"/>
    <w:rsid w:val="00647D66"/>
    <w:rsid w:val="00661C50"/>
    <w:rsid w:val="00661D38"/>
    <w:rsid w:val="0067462D"/>
    <w:rsid w:val="006846FA"/>
    <w:rsid w:val="00690D02"/>
    <w:rsid w:val="00691EF6"/>
    <w:rsid w:val="006E5989"/>
    <w:rsid w:val="006E7007"/>
    <w:rsid w:val="006E7E68"/>
    <w:rsid w:val="007031A9"/>
    <w:rsid w:val="007313BA"/>
    <w:rsid w:val="00734128"/>
    <w:rsid w:val="007415CC"/>
    <w:rsid w:val="00741F1A"/>
    <w:rsid w:val="00746377"/>
    <w:rsid w:val="007A6787"/>
    <w:rsid w:val="007E7FD3"/>
    <w:rsid w:val="008269F0"/>
    <w:rsid w:val="00826A66"/>
    <w:rsid w:val="00830327"/>
    <w:rsid w:val="00833AA5"/>
    <w:rsid w:val="00843160"/>
    <w:rsid w:val="00867374"/>
    <w:rsid w:val="008678EB"/>
    <w:rsid w:val="00872E0F"/>
    <w:rsid w:val="008764C0"/>
    <w:rsid w:val="00876F0D"/>
    <w:rsid w:val="00882519"/>
    <w:rsid w:val="0089698F"/>
    <w:rsid w:val="008A1CDC"/>
    <w:rsid w:val="008B4063"/>
    <w:rsid w:val="008B5E5E"/>
    <w:rsid w:val="008C4C0F"/>
    <w:rsid w:val="008E3532"/>
    <w:rsid w:val="00912A23"/>
    <w:rsid w:val="0092531B"/>
    <w:rsid w:val="00956FEE"/>
    <w:rsid w:val="009624BB"/>
    <w:rsid w:val="00962F66"/>
    <w:rsid w:val="00967876"/>
    <w:rsid w:val="009C1F06"/>
    <w:rsid w:val="009E64C8"/>
    <w:rsid w:val="00A03435"/>
    <w:rsid w:val="00A12F14"/>
    <w:rsid w:val="00A356DA"/>
    <w:rsid w:val="00A600A4"/>
    <w:rsid w:val="00A76956"/>
    <w:rsid w:val="00AB5EA9"/>
    <w:rsid w:val="00AD5CCC"/>
    <w:rsid w:val="00AF445F"/>
    <w:rsid w:val="00B06BF4"/>
    <w:rsid w:val="00B07F41"/>
    <w:rsid w:val="00B16465"/>
    <w:rsid w:val="00B22E22"/>
    <w:rsid w:val="00B82843"/>
    <w:rsid w:val="00B92456"/>
    <w:rsid w:val="00BA646C"/>
    <w:rsid w:val="00BD1A32"/>
    <w:rsid w:val="00BD4E90"/>
    <w:rsid w:val="00C008D8"/>
    <w:rsid w:val="00C0165A"/>
    <w:rsid w:val="00C2389A"/>
    <w:rsid w:val="00C77711"/>
    <w:rsid w:val="00C96100"/>
    <w:rsid w:val="00CB1F99"/>
    <w:rsid w:val="00CB3264"/>
    <w:rsid w:val="00CD42FF"/>
    <w:rsid w:val="00CD7981"/>
    <w:rsid w:val="00D04DC8"/>
    <w:rsid w:val="00D20B34"/>
    <w:rsid w:val="00D36A37"/>
    <w:rsid w:val="00D3748A"/>
    <w:rsid w:val="00D41163"/>
    <w:rsid w:val="00D416C2"/>
    <w:rsid w:val="00D41CF0"/>
    <w:rsid w:val="00D66B57"/>
    <w:rsid w:val="00DA3AD6"/>
    <w:rsid w:val="00DA6B66"/>
    <w:rsid w:val="00DB02E4"/>
    <w:rsid w:val="00DC11A1"/>
    <w:rsid w:val="00DC7365"/>
    <w:rsid w:val="00DD5F4F"/>
    <w:rsid w:val="00DD7968"/>
    <w:rsid w:val="00DE299B"/>
    <w:rsid w:val="00E07849"/>
    <w:rsid w:val="00E206F2"/>
    <w:rsid w:val="00E713EE"/>
    <w:rsid w:val="00EB1023"/>
    <w:rsid w:val="00ED30F2"/>
    <w:rsid w:val="00EE2F78"/>
    <w:rsid w:val="00EE3937"/>
    <w:rsid w:val="00EE5924"/>
    <w:rsid w:val="00EE79DB"/>
    <w:rsid w:val="00F12876"/>
    <w:rsid w:val="00F50D1D"/>
    <w:rsid w:val="00F75973"/>
    <w:rsid w:val="00F82DFD"/>
    <w:rsid w:val="00F841C6"/>
    <w:rsid w:val="00F8579D"/>
    <w:rsid w:val="00FA4387"/>
    <w:rsid w:val="00FD5538"/>
    <w:rsid w:val="00FF54C9"/>
    <w:rsid w:val="00FF7774"/>
    <w:rsid w:val="02C06F11"/>
    <w:rsid w:val="05A20B35"/>
    <w:rsid w:val="05CB2E48"/>
    <w:rsid w:val="07082D47"/>
    <w:rsid w:val="088E26B0"/>
    <w:rsid w:val="0A034F45"/>
    <w:rsid w:val="0A0971E9"/>
    <w:rsid w:val="0A92134D"/>
    <w:rsid w:val="0AD50604"/>
    <w:rsid w:val="0D9129CF"/>
    <w:rsid w:val="0E6753E9"/>
    <w:rsid w:val="0F3E313D"/>
    <w:rsid w:val="0F8B118C"/>
    <w:rsid w:val="12866F99"/>
    <w:rsid w:val="166F0ADD"/>
    <w:rsid w:val="20224B8C"/>
    <w:rsid w:val="24D942F0"/>
    <w:rsid w:val="25337B52"/>
    <w:rsid w:val="25F76784"/>
    <w:rsid w:val="26AE3A84"/>
    <w:rsid w:val="26DF587A"/>
    <w:rsid w:val="2C3834FD"/>
    <w:rsid w:val="2C66088C"/>
    <w:rsid w:val="2FB0580A"/>
    <w:rsid w:val="302F4268"/>
    <w:rsid w:val="31887D35"/>
    <w:rsid w:val="3211454B"/>
    <w:rsid w:val="32725AD4"/>
    <w:rsid w:val="361D4382"/>
    <w:rsid w:val="37C8091F"/>
    <w:rsid w:val="38AA4CF1"/>
    <w:rsid w:val="395104A1"/>
    <w:rsid w:val="3B8C3A12"/>
    <w:rsid w:val="3C113FED"/>
    <w:rsid w:val="3CDE029E"/>
    <w:rsid w:val="42B97027"/>
    <w:rsid w:val="43663328"/>
    <w:rsid w:val="43A05535"/>
    <w:rsid w:val="49A41485"/>
    <w:rsid w:val="49F33678"/>
    <w:rsid w:val="4A3D061C"/>
    <w:rsid w:val="4CFF2ABB"/>
    <w:rsid w:val="4E2119E6"/>
    <w:rsid w:val="4ED41501"/>
    <w:rsid w:val="536E569F"/>
    <w:rsid w:val="557C3F3F"/>
    <w:rsid w:val="55A107FB"/>
    <w:rsid w:val="562528DD"/>
    <w:rsid w:val="56426DC7"/>
    <w:rsid w:val="56A43D7C"/>
    <w:rsid w:val="57387588"/>
    <w:rsid w:val="5CA97877"/>
    <w:rsid w:val="5E2D5222"/>
    <w:rsid w:val="5F860361"/>
    <w:rsid w:val="6028710B"/>
    <w:rsid w:val="60D50506"/>
    <w:rsid w:val="622B6507"/>
    <w:rsid w:val="62ED0A32"/>
    <w:rsid w:val="660B5E3C"/>
    <w:rsid w:val="66216931"/>
    <w:rsid w:val="672F5858"/>
    <w:rsid w:val="67A00003"/>
    <w:rsid w:val="6A8E1EF0"/>
    <w:rsid w:val="6B4668D4"/>
    <w:rsid w:val="6DC12526"/>
    <w:rsid w:val="7169202C"/>
    <w:rsid w:val="72404282"/>
    <w:rsid w:val="729972F6"/>
    <w:rsid w:val="7562324B"/>
    <w:rsid w:val="7D551441"/>
    <w:rsid w:val="7F213A60"/>
    <w:rsid w:val="7F2A250B"/>
    <w:rsid w:val="7F3602D3"/>
    <w:rsid w:val="7FD8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12</Pages>
  <Words>2009</Words>
  <Characters>2218</Characters>
  <Lines>29</Lines>
  <Paragraphs>8</Paragraphs>
  <TotalTime>2</TotalTime>
  <ScaleCrop>false</ScaleCrop>
  <LinksUpToDate>false</LinksUpToDate>
  <CharactersWithSpaces>2650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2023-05-22T08:09:00Z</dcterms:created>
  <dc:creator>符桑岚</dc:creator>
  <cp:lastModifiedBy>Administrator</cp:lastModifiedBy>
  <cp:lastPrinted>2018-11-04T02:00:00Z</cp:lastPrinted>
  <dcterms:modified xsi:type="dcterms:W3CDTF">2026-01-23T02:25:29Z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A6BEFF1DCBE4436294A225E1C81FFBF4_12</vt:lpwstr>
  </property>
  <property fmtid="{D5CDD505-2E9C-101B-9397-08002B2CF9AE}" pid="4" name="KSOTemplateDocerSaveRecord">
    <vt:lpwstr>eyJoZGlkIjoiZDBiODg5NzU0ZTVkZjEyYTQ2NTExZDNlNDRkYzY0NGYifQ==</vt:lpwstr>
  </property>
</Properties>
</file>